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4E6" w:rsidRDefault="006A1CFE" w:rsidP="00EE0A27">
      <w:pPr>
        <w:jc w:val="center"/>
        <w:rPr>
          <w:rFonts w:ascii="Heavy Heap" w:hAnsi="Heavy Heap" w:cs="Arial"/>
          <w:b/>
          <w:color w:val="auto"/>
          <w:sz w:val="120"/>
          <w:szCs w:val="120"/>
        </w:rPr>
      </w:pPr>
      <w:r>
        <w:rPr>
          <w:rFonts w:ascii="Heavy Heap" w:hAnsi="Heavy Heap" w:cs="Arial"/>
          <w:b/>
          <w:noProof/>
          <w:color w:val="auto"/>
          <w:sz w:val="120"/>
          <w:szCs w:val="120"/>
        </w:rPr>
        <w:drawing>
          <wp:anchor distT="0" distB="0" distL="114300" distR="114300" simplePos="0" relativeHeight="251673600" behindDoc="0" locked="0" layoutInCell="1" allowOverlap="1" wp14:anchorId="5CE6634C" wp14:editId="0D7C3A12">
            <wp:simplePos x="682625" y="280035"/>
            <wp:positionH relativeFrom="margin">
              <wp:align>center</wp:align>
            </wp:positionH>
            <wp:positionV relativeFrom="margin">
              <wp:posOffset>303003</wp:posOffset>
            </wp:positionV>
            <wp:extent cx="6706870" cy="2059940"/>
            <wp:effectExtent l="0" t="0" r="0" b="0"/>
            <wp:wrapSquare wrapText="bothSides"/>
            <wp:docPr id="5" name="Picture 5" descr="\\hcffs01\users$\whoff\Desktop\CCBC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ffs01\users$\whoff\Desktop\CCBCi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6870" cy="2059940"/>
                    </a:xfrm>
                    <a:prstGeom prst="rect">
                      <a:avLst/>
                    </a:prstGeom>
                    <a:noFill/>
                    <a:ln>
                      <a:noFill/>
                    </a:ln>
                  </pic:spPr>
                </pic:pic>
              </a:graphicData>
            </a:graphic>
          </wp:anchor>
        </w:drawing>
      </w:r>
      <w:r w:rsidR="00D837BA">
        <w:rPr>
          <w:rFonts w:ascii="Heavy Heap" w:hAnsi="Heavy Heap"/>
          <w:noProof/>
        </w:rPr>
        <w:drawing>
          <wp:anchor distT="0" distB="0" distL="114300" distR="114300" simplePos="0" relativeHeight="251674624" behindDoc="1" locked="0" layoutInCell="1" allowOverlap="1" wp14:anchorId="59C90983" wp14:editId="107EDA22">
            <wp:simplePos x="0" y="0"/>
            <wp:positionH relativeFrom="column">
              <wp:posOffset>971550</wp:posOffset>
            </wp:positionH>
            <wp:positionV relativeFrom="paragraph">
              <wp:posOffset>2069573</wp:posOffset>
            </wp:positionV>
            <wp:extent cx="4625975" cy="4625975"/>
            <wp:effectExtent l="0" t="0" r="0" b="0"/>
            <wp:wrapNone/>
            <wp:docPr id="9" name="Picture 9" descr="C:\Users\whoff\AppData\Local\Microsoft\Windows\Temporary Internet Files\Content.IE5\48ENGPUL\MP910216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hoff\AppData\Local\Microsoft\Windows\Temporary Internet Files\Content.IE5\48ENGPUL\MP91021631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5975" cy="462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4E6">
        <w:rPr>
          <w:rFonts w:ascii="Heavy Heap" w:hAnsi="Heavy Heap"/>
          <w:noProof/>
        </w:rPr>
        <w:drawing>
          <wp:anchor distT="0" distB="0" distL="114300" distR="114300" simplePos="0" relativeHeight="251652096" behindDoc="1" locked="0" layoutInCell="1" allowOverlap="1" wp14:anchorId="6D830146" wp14:editId="55D4B9BD">
            <wp:simplePos x="0" y="0"/>
            <wp:positionH relativeFrom="column">
              <wp:posOffset>-252857</wp:posOffset>
            </wp:positionH>
            <wp:positionV relativeFrom="paragraph">
              <wp:posOffset>-76200</wp:posOffset>
            </wp:positionV>
            <wp:extent cx="6972300" cy="9601200"/>
            <wp:effectExtent l="38100" t="38100" r="38100" b="38100"/>
            <wp:wrapNone/>
            <wp:docPr id="16" name="Picture 16" descr="Deam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am Legend"/>
                    <pic:cNvPicPr>
                      <a:picLocks noChangeAspect="1" noChangeArrowheads="1"/>
                    </pic:cNvPicPr>
                  </pic:nvPicPr>
                  <pic:blipFill>
                    <a:blip r:embed="rId10">
                      <a:clrChange>
                        <a:clrFrom>
                          <a:srgbClr val="FFFFFF"/>
                        </a:clrFrom>
                        <a:clrTo>
                          <a:srgbClr val="FFFFFF">
                            <a:alpha val="0"/>
                          </a:srgbClr>
                        </a:clrTo>
                      </a:clrChange>
                      <a:lum bright="58000" contrast="-70000"/>
                      <a:grayscl/>
                      <a:extLst>
                        <a:ext uri="{28A0092B-C50C-407E-A947-70E740481C1C}">
                          <a14:useLocalDpi xmlns:a14="http://schemas.microsoft.com/office/drawing/2010/main" val="0"/>
                        </a:ext>
                      </a:extLst>
                    </a:blip>
                    <a:srcRect/>
                    <a:stretch>
                      <a:fillRect/>
                    </a:stretch>
                  </pic:blipFill>
                  <pic:spPr bwMode="auto">
                    <a:xfrm>
                      <a:off x="0" y="0"/>
                      <a:ext cx="6972300" cy="96012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E04E6" w:rsidRDefault="00DE04E6" w:rsidP="00B643E1">
      <w:pPr>
        <w:jc w:val="center"/>
        <w:rPr>
          <w:rFonts w:ascii="Heavy Heap" w:hAnsi="Heavy Heap" w:cs="Arial"/>
          <w:b/>
          <w:color w:val="auto"/>
          <w:sz w:val="120"/>
          <w:szCs w:val="120"/>
        </w:rPr>
      </w:pPr>
    </w:p>
    <w:p w:rsidR="00DE04E6" w:rsidRDefault="00DE04E6" w:rsidP="00B643E1">
      <w:pPr>
        <w:jc w:val="center"/>
        <w:rPr>
          <w:rFonts w:ascii="Heavy Heap" w:hAnsi="Heavy Heap" w:cs="Arial"/>
          <w:b/>
          <w:color w:val="auto"/>
          <w:sz w:val="56"/>
          <w:szCs w:val="56"/>
        </w:rPr>
      </w:pPr>
    </w:p>
    <w:p w:rsidR="00D837BA" w:rsidRDefault="00D837BA" w:rsidP="00C63B1D">
      <w:pPr>
        <w:pStyle w:val="NormalWeb"/>
        <w:jc w:val="center"/>
        <w:rPr>
          <w:rFonts w:ascii="Intro Head H UC L Base" w:hAnsi="Intro Head H UC L Base"/>
          <w:sz w:val="110"/>
          <w:szCs w:val="110"/>
        </w:rPr>
      </w:pPr>
    </w:p>
    <w:p w:rsidR="00D837BA" w:rsidRPr="006A1CFE" w:rsidRDefault="00D837BA" w:rsidP="00C63B1D">
      <w:pPr>
        <w:pStyle w:val="NormalWeb"/>
        <w:jc w:val="center"/>
        <w:rPr>
          <w:rFonts w:ascii="Intro Head H UC L Base" w:hAnsi="Intro Head H UC L Base"/>
          <w:sz w:val="150"/>
          <w:szCs w:val="150"/>
        </w:rPr>
      </w:pPr>
    </w:p>
    <w:p w:rsidR="00B643E1" w:rsidRPr="006A1CFE" w:rsidRDefault="006A1CFE" w:rsidP="006A1CFE">
      <w:pPr>
        <w:pStyle w:val="NormalWeb"/>
        <w:spacing w:line="80" w:lineRule="atLeast"/>
        <w:contextualSpacing/>
        <w:jc w:val="center"/>
        <w:rPr>
          <w:rFonts w:ascii="Intro Head H UC L Base" w:hAnsi="Intro Head H UC L Base"/>
          <w:spacing w:val="-20"/>
          <w:sz w:val="130"/>
          <w:szCs w:val="130"/>
        </w:rPr>
      </w:pPr>
      <w:r w:rsidRPr="006A1CFE">
        <w:rPr>
          <w:rFonts w:ascii="Intro Head H UC L Base" w:hAnsi="Intro Head H UC L Base"/>
          <w:spacing w:val="-20"/>
          <w:sz w:val="130"/>
          <w:szCs w:val="130"/>
        </w:rPr>
        <w:t>Exodus journey</w:t>
      </w:r>
    </w:p>
    <w:p w:rsidR="00B643E1" w:rsidRDefault="006A1CFE" w:rsidP="006A1CFE">
      <w:pPr>
        <w:pStyle w:val="NormalWeb"/>
        <w:spacing w:line="80" w:lineRule="atLeast"/>
        <w:contextualSpacing/>
        <w:jc w:val="center"/>
        <w:rPr>
          <w:rFonts w:ascii="Intro Head H UC L Base" w:hAnsi="Intro Head H UC L Base"/>
          <w:spacing w:val="-20"/>
          <w:sz w:val="130"/>
          <w:szCs w:val="130"/>
        </w:rPr>
      </w:pPr>
      <w:r w:rsidRPr="006A1CFE">
        <w:rPr>
          <w:rFonts w:ascii="Intro Head H UC L Base" w:hAnsi="Intro Head H UC L Base"/>
          <w:spacing w:val="-20"/>
          <w:sz w:val="130"/>
          <w:szCs w:val="130"/>
        </w:rPr>
        <w:t xml:space="preserve">Survival </w:t>
      </w:r>
      <w:r w:rsidR="00DE04E6" w:rsidRPr="006A1CFE">
        <w:rPr>
          <w:rFonts w:ascii="Intro Head H UC L Base" w:hAnsi="Intro Head H UC L Base"/>
          <w:spacing w:val="-20"/>
          <w:sz w:val="130"/>
          <w:szCs w:val="130"/>
        </w:rPr>
        <w:drawing>
          <wp:anchor distT="36576" distB="36576" distL="36576" distR="36576" simplePos="0" relativeHeight="251664384" behindDoc="0" locked="0" layoutInCell="1" allowOverlap="1" wp14:anchorId="425D6B37" wp14:editId="14E70223">
            <wp:simplePos x="0" y="0"/>
            <wp:positionH relativeFrom="column">
              <wp:posOffset>7315200</wp:posOffset>
            </wp:positionH>
            <wp:positionV relativeFrom="paragraph">
              <wp:posOffset>889635</wp:posOffset>
            </wp:positionV>
            <wp:extent cx="2127250" cy="330835"/>
            <wp:effectExtent l="0" t="0" r="6350" b="0"/>
            <wp:wrapNone/>
            <wp:docPr id="29" name="Picture 29" descr="ccbc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cbci3"/>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2127250" cy="3308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A1CFE">
        <w:rPr>
          <w:rFonts w:ascii="Intro Head H UC L Base" w:hAnsi="Intro Head H UC L Base"/>
          <w:spacing w:val="-20"/>
          <w:sz w:val="130"/>
          <w:szCs w:val="130"/>
        </w:rPr>
        <w:t>guide</w:t>
      </w:r>
    </w:p>
    <w:p w:rsidR="00E91200" w:rsidRPr="00FA6A22" w:rsidRDefault="00C63B1D" w:rsidP="00E91200">
      <w:pPr>
        <w:rPr>
          <w:sz w:val="28"/>
          <w:szCs w:val="28"/>
        </w:rPr>
      </w:pPr>
      <w:r>
        <w:rPr>
          <w:noProof/>
          <w:sz w:val="28"/>
          <w:szCs w:val="28"/>
        </w:rPr>
        <w:drawing>
          <wp:anchor distT="0" distB="0" distL="114300" distR="114300" simplePos="0" relativeHeight="251666432" behindDoc="1" locked="0" layoutInCell="1" allowOverlap="1" wp14:anchorId="3522AD22" wp14:editId="0E58CE57">
            <wp:simplePos x="0" y="0"/>
            <wp:positionH relativeFrom="column">
              <wp:posOffset>5596255</wp:posOffset>
            </wp:positionH>
            <wp:positionV relativeFrom="paragraph">
              <wp:posOffset>-106553</wp:posOffset>
            </wp:positionV>
            <wp:extent cx="865505" cy="1214120"/>
            <wp:effectExtent l="0" t="0" r="0" b="5080"/>
            <wp:wrapNone/>
            <wp:docPr id="11" name="Picture 11" descr="C:\Users\whoff\AppData\Local\Microsoft\Windows\Temporary Internet Files\Content.IE5\V7Q73J7R\MP900341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hoff\AppData\Local\Microsoft\Windows\Temporary Internet Files\Content.IE5\V7Q73J7R\MP90034136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5505" cy="1214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FF0A30A" wp14:editId="4DABA2C1">
            <wp:simplePos x="0" y="0"/>
            <wp:positionH relativeFrom="column">
              <wp:posOffset>-88265</wp:posOffset>
            </wp:positionH>
            <wp:positionV relativeFrom="paragraph">
              <wp:posOffset>94488</wp:posOffset>
            </wp:positionV>
            <wp:extent cx="1167130" cy="1075055"/>
            <wp:effectExtent l="0" t="0" r="0" b="0"/>
            <wp:wrapNone/>
            <wp:docPr id="10" name="Picture 10" descr="http://www.artvex.com/content/Clip_Art/Nature/Camping/00139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vex.com/content/Clip_Art/Nature/Camping/0013994.gif"/>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16713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200" w:rsidRPr="00C63B1D" w:rsidRDefault="00E91200" w:rsidP="00E91200">
      <w:pPr>
        <w:jc w:val="center"/>
        <w:rPr>
          <w:rFonts w:ascii="Intro Head H UC L Base" w:hAnsi="Intro Head H UC L Base"/>
          <w:iCs/>
          <w:sz w:val="48"/>
          <w:szCs w:val="48"/>
        </w:rPr>
      </w:pPr>
      <w:r w:rsidRPr="00C63B1D">
        <w:rPr>
          <w:rFonts w:ascii="Intro Head H UC L Base" w:hAnsi="Intro Head H UC L Base"/>
          <w:iCs/>
          <w:sz w:val="48"/>
          <w:szCs w:val="48"/>
        </w:rPr>
        <w:t>CCBCi Exodus Journey</w:t>
      </w:r>
    </w:p>
    <w:p w:rsidR="00E91200" w:rsidRPr="00C63B1D" w:rsidRDefault="00E91200" w:rsidP="00E91200">
      <w:pPr>
        <w:jc w:val="center"/>
        <w:rPr>
          <w:rFonts w:ascii="Intro Head H UC L Base" w:hAnsi="Intro Head H UC L Base"/>
          <w:iCs/>
          <w:sz w:val="48"/>
          <w:szCs w:val="48"/>
        </w:rPr>
      </w:pPr>
      <w:r w:rsidRPr="00C63B1D">
        <w:rPr>
          <w:rFonts w:ascii="Intro Head H UC L Base" w:hAnsi="Intro Head H UC L Base"/>
          <w:iCs/>
          <w:sz w:val="48"/>
          <w:szCs w:val="48"/>
        </w:rPr>
        <w:t>Equipment Check List</w:t>
      </w:r>
    </w:p>
    <w:p w:rsidR="00E91200" w:rsidRDefault="00DE04E6" w:rsidP="00E91200">
      <w:r>
        <w:rPr>
          <w:noProof/>
        </w:rPr>
        <mc:AlternateContent>
          <mc:Choice Requires="wps">
            <w:drawing>
              <wp:anchor distT="0" distB="0" distL="114300" distR="114300" simplePos="0" relativeHeight="251655168" behindDoc="0" locked="0" layoutInCell="1" allowOverlap="1">
                <wp:simplePos x="0" y="0"/>
                <wp:positionH relativeFrom="column">
                  <wp:posOffset>-60960</wp:posOffset>
                </wp:positionH>
                <wp:positionV relativeFrom="paragraph">
                  <wp:posOffset>24892</wp:posOffset>
                </wp:positionV>
                <wp:extent cx="6515100" cy="0"/>
                <wp:effectExtent l="38100" t="38100" r="57150" b="95250"/>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ln>
                          <a:headEnd/>
                          <a:tailEnd/>
                        </a:ln>
                        <a:ex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95pt" to="508.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" strokecolor="#9bbb59 [3206]" strokeweight="2pt">
                <v:shadow on="t" color="black" opacity="24903f" origin=",.5" offset="0,.55556mm"/>
              </v:line>
            </w:pict>
          </mc:Fallback>
        </mc:AlternateContent>
      </w:r>
    </w:p>
    <w:p w:rsidR="00E91200" w:rsidRPr="00064B15" w:rsidRDefault="00E91200" w:rsidP="00E91200">
      <w:pPr>
        <w:rPr>
          <w:sz w:val="16"/>
          <w:szCs w:val="16"/>
        </w:rPr>
      </w:pPr>
    </w:p>
    <w:p w:rsidR="00E91200" w:rsidRPr="00064B15" w:rsidRDefault="00E91200" w:rsidP="00E91200">
      <w:pPr>
        <w:rPr>
          <w:sz w:val="16"/>
          <w:szCs w:val="16"/>
        </w:rPr>
        <w:sectPr w:rsidR="00E91200" w:rsidRPr="00064B15" w:rsidSect="009F14F4">
          <w:pgSz w:w="12240" w:h="15840"/>
          <w:pgMar w:top="450" w:right="900" w:bottom="180" w:left="1080" w:header="720" w:footer="720" w:gutter="0"/>
          <w:cols w:space="720"/>
          <w:docGrid w:linePitch="360"/>
        </w:sectPr>
      </w:pPr>
    </w:p>
    <w:p w:rsidR="00E91200" w:rsidRPr="00707881" w:rsidRDefault="00E91200" w:rsidP="00E91200">
      <w:pPr>
        <w:rPr>
          <w:rFonts w:ascii="Arial" w:hAnsi="Arial" w:cs="Arial"/>
          <w:i/>
          <w:iCs/>
          <w:sz w:val="28"/>
          <w:szCs w:val="28"/>
          <w:u w:val="single"/>
        </w:rPr>
      </w:pPr>
      <w:r w:rsidRPr="00707881">
        <w:rPr>
          <w:rFonts w:ascii="Arial" w:hAnsi="Arial" w:cs="Arial"/>
          <w:i/>
          <w:iCs/>
          <w:sz w:val="28"/>
          <w:szCs w:val="28"/>
          <w:u w:val="single"/>
        </w:rPr>
        <w:lastRenderedPageBreak/>
        <w:t>Clothing:</w:t>
      </w:r>
    </w:p>
    <w:p w:rsidR="00E91200" w:rsidRPr="00707881" w:rsidRDefault="00E91200" w:rsidP="00E91200">
      <w:pPr>
        <w:rPr>
          <w:rFonts w:ascii="Arial" w:hAnsi="Arial" w:cs="Arial"/>
          <w:sz w:val="28"/>
          <w:szCs w:val="28"/>
        </w:rPr>
      </w:pPr>
    </w:p>
    <w:p w:rsidR="00E91200" w:rsidRPr="00707881" w:rsidRDefault="00E91200" w:rsidP="00E91200">
      <w:pPr>
        <w:rPr>
          <w:rFonts w:ascii="Arial" w:hAnsi="Arial" w:cs="Arial"/>
          <w:sz w:val="28"/>
          <w:szCs w:val="28"/>
        </w:rPr>
        <w:sectPr w:rsidR="00E91200" w:rsidRPr="00707881" w:rsidSect="00E91200">
          <w:type w:val="continuous"/>
          <w:pgSz w:w="12240" w:h="15840"/>
          <w:pgMar w:top="360" w:right="900" w:bottom="720" w:left="1080" w:header="720" w:footer="720" w:gutter="0"/>
          <w:cols w:num="3" w:space="720" w:equalWidth="0">
            <w:col w:w="2940" w:space="720"/>
            <w:col w:w="2940" w:space="720"/>
            <w:col w:w="2940"/>
          </w:cols>
          <w:docGrid w:linePitch="360"/>
        </w:sectPr>
      </w:pPr>
    </w:p>
    <w:p w:rsidR="00E91200" w:rsidRPr="00707881" w:rsidRDefault="00E91200" w:rsidP="00E91200">
      <w:pPr>
        <w:numPr>
          <w:ilvl w:val="0"/>
          <w:numId w:val="1"/>
        </w:numPr>
        <w:rPr>
          <w:rFonts w:ascii="Arial" w:hAnsi="Arial" w:cs="Arial"/>
        </w:rPr>
      </w:pPr>
      <w:r w:rsidRPr="00707881">
        <w:rPr>
          <w:rFonts w:ascii="Arial" w:hAnsi="Arial" w:cs="Arial"/>
        </w:rPr>
        <w:lastRenderedPageBreak/>
        <w:t>Minimal Undergarments</w:t>
      </w:r>
    </w:p>
    <w:p w:rsidR="00E91200" w:rsidRPr="00707881" w:rsidRDefault="001632D7" w:rsidP="00E91200">
      <w:pPr>
        <w:numPr>
          <w:ilvl w:val="0"/>
          <w:numId w:val="1"/>
        </w:numPr>
        <w:rPr>
          <w:rFonts w:ascii="Arial" w:hAnsi="Arial" w:cs="Arial"/>
        </w:rPr>
      </w:pPr>
      <w:r w:rsidRPr="00707881">
        <w:rPr>
          <w:rFonts w:ascii="Arial" w:hAnsi="Arial" w:cs="Arial"/>
        </w:rPr>
        <w:t>Warm h</w:t>
      </w:r>
      <w:r w:rsidR="00E91200" w:rsidRPr="00707881">
        <w:rPr>
          <w:rFonts w:ascii="Arial" w:hAnsi="Arial" w:cs="Arial"/>
        </w:rPr>
        <w:t>at for Night</w:t>
      </w:r>
    </w:p>
    <w:p w:rsidR="00E91200" w:rsidRPr="00707881" w:rsidRDefault="00E91200" w:rsidP="00E91200">
      <w:pPr>
        <w:numPr>
          <w:ilvl w:val="0"/>
          <w:numId w:val="1"/>
        </w:numPr>
        <w:rPr>
          <w:rFonts w:ascii="Arial" w:hAnsi="Arial" w:cs="Arial"/>
        </w:rPr>
      </w:pPr>
      <w:r w:rsidRPr="00707881">
        <w:rPr>
          <w:rFonts w:ascii="Arial" w:hAnsi="Arial" w:cs="Arial"/>
        </w:rPr>
        <w:t xml:space="preserve">Gloves </w:t>
      </w:r>
      <w:r w:rsidRPr="00707881">
        <w:rPr>
          <w:rFonts w:ascii="Arial" w:hAnsi="Arial" w:cs="Arial"/>
          <w:sz w:val="16"/>
          <w:szCs w:val="16"/>
        </w:rPr>
        <w:t>(not large ski)</w:t>
      </w:r>
    </w:p>
    <w:p w:rsidR="00E91200" w:rsidRPr="00707881" w:rsidRDefault="00E91200" w:rsidP="00E91200">
      <w:pPr>
        <w:numPr>
          <w:ilvl w:val="0"/>
          <w:numId w:val="1"/>
        </w:numPr>
        <w:rPr>
          <w:rFonts w:ascii="Arial" w:hAnsi="Arial" w:cs="Arial"/>
        </w:rPr>
      </w:pPr>
      <w:r w:rsidRPr="00707881">
        <w:rPr>
          <w:rFonts w:ascii="Arial" w:hAnsi="Arial" w:cs="Arial"/>
        </w:rPr>
        <w:t>Long Underwear</w:t>
      </w:r>
    </w:p>
    <w:p w:rsidR="00E91200" w:rsidRPr="00707881" w:rsidRDefault="00E91200" w:rsidP="00E91200">
      <w:pPr>
        <w:numPr>
          <w:ilvl w:val="0"/>
          <w:numId w:val="1"/>
        </w:numPr>
        <w:rPr>
          <w:rFonts w:ascii="Arial" w:hAnsi="Arial" w:cs="Arial"/>
        </w:rPr>
      </w:pPr>
      <w:r w:rsidRPr="00707881">
        <w:rPr>
          <w:rFonts w:ascii="Arial" w:hAnsi="Arial" w:cs="Arial"/>
        </w:rPr>
        <w:t xml:space="preserve">Long Pants </w:t>
      </w:r>
      <w:r w:rsidRPr="00707881">
        <w:rPr>
          <w:rFonts w:ascii="Arial" w:hAnsi="Arial" w:cs="Arial"/>
          <w:sz w:val="16"/>
          <w:szCs w:val="16"/>
        </w:rPr>
        <w:t>(1) no jeans</w:t>
      </w:r>
    </w:p>
    <w:p w:rsidR="00E91200" w:rsidRPr="00707881" w:rsidRDefault="00E91200" w:rsidP="00E91200">
      <w:pPr>
        <w:numPr>
          <w:ilvl w:val="0"/>
          <w:numId w:val="1"/>
        </w:numPr>
        <w:rPr>
          <w:rFonts w:ascii="Arial" w:hAnsi="Arial" w:cs="Arial"/>
        </w:rPr>
      </w:pPr>
      <w:r w:rsidRPr="00707881">
        <w:rPr>
          <w:rFonts w:ascii="Arial" w:hAnsi="Arial" w:cs="Arial"/>
        </w:rPr>
        <w:t>Hat for Day</w:t>
      </w:r>
    </w:p>
    <w:p w:rsidR="00E91200" w:rsidRPr="00707881" w:rsidRDefault="00E91200" w:rsidP="00E91200">
      <w:pPr>
        <w:numPr>
          <w:ilvl w:val="0"/>
          <w:numId w:val="1"/>
        </w:numPr>
        <w:rPr>
          <w:rFonts w:ascii="Arial" w:hAnsi="Arial" w:cs="Arial"/>
        </w:rPr>
      </w:pPr>
      <w:r w:rsidRPr="00707881">
        <w:rPr>
          <w:rFonts w:ascii="Arial" w:hAnsi="Arial" w:cs="Arial"/>
        </w:rPr>
        <w:lastRenderedPageBreak/>
        <w:t xml:space="preserve">T-shirt </w:t>
      </w:r>
      <w:r w:rsidRPr="00707881">
        <w:rPr>
          <w:rFonts w:ascii="Arial" w:hAnsi="Arial" w:cs="Arial"/>
          <w:sz w:val="16"/>
          <w:szCs w:val="16"/>
        </w:rPr>
        <w:t>(2)</w:t>
      </w:r>
    </w:p>
    <w:p w:rsidR="00E91200" w:rsidRPr="00707881" w:rsidRDefault="00E91200" w:rsidP="00E91200">
      <w:pPr>
        <w:numPr>
          <w:ilvl w:val="0"/>
          <w:numId w:val="1"/>
        </w:numPr>
        <w:rPr>
          <w:rFonts w:ascii="Arial" w:hAnsi="Arial" w:cs="Arial"/>
        </w:rPr>
      </w:pPr>
      <w:r w:rsidRPr="00707881">
        <w:rPr>
          <w:rFonts w:ascii="Arial" w:hAnsi="Arial" w:cs="Arial"/>
        </w:rPr>
        <w:t>Sweater</w:t>
      </w:r>
    </w:p>
    <w:p w:rsidR="00E91200" w:rsidRPr="00707881" w:rsidRDefault="00E91200" w:rsidP="00E91200">
      <w:pPr>
        <w:numPr>
          <w:ilvl w:val="0"/>
          <w:numId w:val="1"/>
        </w:numPr>
        <w:rPr>
          <w:rFonts w:ascii="Arial" w:hAnsi="Arial" w:cs="Arial"/>
        </w:rPr>
      </w:pPr>
      <w:r w:rsidRPr="00707881">
        <w:rPr>
          <w:rFonts w:ascii="Arial" w:hAnsi="Arial" w:cs="Arial"/>
        </w:rPr>
        <w:t>Warm Jacket</w:t>
      </w:r>
    </w:p>
    <w:p w:rsidR="00E91200" w:rsidRPr="00707881" w:rsidRDefault="00E91200" w:rsidP="00E91200">
      <w:pPr>
        <w:numPr>
          <w:ilvl w:val="0"/>
          <w:numId w:val="1"/>
        </w:numPr>
        <w:rPr>
          <w:rFonts w:ascii="Arial" w:hAnsi="Arial" w:cs="Arial"/>
        </w:rPr>
      </w:pPr>
      <w:r w:rsidRPr="00707881">
        <w:rPr>
          <w:rFonts w:ascii="Arial" w:hAnsi="Arial" w:cs="Arial"/>
        </w:rPr>
        <w:t xml:space="preserve">Shorts </w:t>
      </w:r>
      <w:r w:rsidR="00726822" w:rsidRPr="00707881">
        <w:rPr>
          <w:rFonts w:ascii="Arial" w:hAnsi="Arial" w:cs="Arial"/>
          <w:sz w:val="16"/>
          <w:szCs w:val="16"/>
        </w:rPr>
        <w:t>(2</w:t>
      </w:r>
      <w:r w:rsidRPr="00707881">
        <w:rPr>
          <w:rFonts w:ascii="Arial" w:hAnsi="Arial" w:cs="Arial"/>
          <w:sz w:val="16"/>
          <w:szCs w:val="16"/>
        </w:rPr>
        <w:t>)</w:t>
      </w:r>
    </w:p>
    <w:p w:rsidR="00E91200" w:rsidRPr="00707881" w:rsidRDefault="00707881" w:rsidP="00E91200">
      <w:pPr>
        <w:numPr>
          <w:ilvl w:val="0"/>
          <w:numId w:val="1"/>
        </w:numPr>
        <w:rPr>
          <w:rFonts w:ascii="Arial" w:hAnsi="Arial" w:cs="Arial"/>
        </w:rPr>
      </w:pPr>
      <w:r w:rsidRPr="00707881">
        <w:rPr>
          <w:rFonts w:ascii="Arial" w:hAnsi="Arial" w:cs="Arial"/>
          <w:noProof/>
          <w:sz w:val="16"/>
          <w:szCs w:val="16"/>
        </w:rPr>
        <mc:AlternateContent>
          <mc:Choice Requires="wps">
            <w:drawing>
              <wp:anchor distT="0" distB="0" distL="114300" distR="114300" simplePos="0" relativeHeight="251658240" behindDoc="0" locked="0" layoutInCell="1" allowOverlap="1" wp14:anchorId="29350F2C" wp14:editId="7393D0F7">
                <wp:simplePos x="0" y="0"/>
                <wp:positionH relativeFrom="column">
                  <wp:posOffset>264287</wp:posOffset>
                </wp:positionH>
                <wp:positionV relativeFrom="paragraph">
                  <wp:posOffset>234315</wp:posOffset>
                </wp:positionV>
                <wp:extent cx="3657600" cy="274320"/>
                <wp:effectExtent l="0" t="0" r="19050" b="1143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F737B1" w:rsidRPr="00D22BDF" w:rsidRDefault="00F737B1" w:rsidP="00E91200">
                            <w:pPr>
                              <w:jc w:val="center"/>
                              <w:rPr>
                                <w:i/>
                                <w:iCs/>
                              </w:rPr>
                            </w:pPr>
                            <w:r w:rsidRPr="001632D7">
                              <w:rPr>
                                <w:i/>
                                <w:iCs/>
                              </w:rPr>
                              <w:t>Merino</w:t>
                            </w:r>
                            <w:r>
                              <w:rPr>
                                <w:i/>
                                <w:iCs/>
                              </w:rPr>
                              <w:t xml:space="preserve"> </w:t>
                            </w:r>
                            <w:r w:rsidRPr="001632D7">
                              <w:rPr>
                                <w:i/>
                                <w:iCs/>
                              </w:rPr>
                              <w:t>Wool</w:t>
                            </w:r>
                            <w:r w:rsidRPr="00D22BDF">
                              <w:rPr>
                                <w:i/>
                                <w:iCs/>
                              </w:rPr>
                              <w:t xml:space="preserve"> is warm! – Layering is most efficient for warmth!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0.8pt;margin-top:18.45pt;width:4in;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">
                <v:shadow color="black"/>
                <v:textbox>
                  <w:txbxContent>
                    <w:p w:rsidR="00F737B1" w:rsidRPr="00D22BDF" w:rsidRDefault="00F737B1" w:rsidP="00E91200">
                      <w:pPr>
                        <w:jc w:val="center"/>
                        <w:rPr>
                          <w:i/>
                          <w:iCs/>
                        </w:rPr>
                      </w:pPr>
                      <w:r w:rsidRPr="001632D7">
                        <w:rPr>
                          <w:i/>
                          <w:iCs/>
                        </w:rPr>
                        <w:t>Merino</w:t>
                      </w:r>
                      <w:r>
                        <w:rPr>
                          <w:i/>
                          <w:iCs/>
                        </w:rPr>
                        <w:t xml:space="preserve"> </w:t>
                      </w:r>
                      <w:r w:rsidRPr="001632D7">
                        <w:rPr>
                          <w:i/>
                          <w:iCs/>
                        </w:rPr>
                        <w:t>Wool</w:t>
                      </w:r>
                      <w:r w:rsidRPr="00D22BDF">
                        <w:rPr>
                          <w:i/>
                          <w:iCs/>
                        </w:rPr>
                        <w:t xml:space="preserve"> is warm! – Layering is most efficient for warmth!</w:t>
                      </w:r>
                    </w:p>
                  </w:txbxContent>
                </v:textbox>
              </v:shape>
            </w:pict>
          </mc:Fallback>
        </mc:AlternateContent>
      </w:r>
      <w:r w:rsidR="00E91200" w:rsidRPr="00707881">
        <w:rPr>
          <w:rFonts w:ascii="Arial" w:hAnsi="Arial" w:cs="Arial"/>
        </w:rPr>
        <w:t>Hiking Boots / Socks</w:t>
      </w:r>
    </w:p>
    <w:p w:rsidR="00E91200" w:rsidRPr="00707881" w:rsidRDefault="00E91200" w:rsidP="00E91200">
      <w:pPr>
        <w:numPr>
          <w:ilvl w:val="0"/>
          <w:numId w:val="1"/>
        </w:numPr>
        <w:rPr>
          <w:rFonts w:ascii="Arial" w:hAnsi="Arial" w:cs="Arial"/>
        </w:rPr>
      </w:pPr>
      <w:r w:rsidRPr="00707881">
        <w:rPr>
          <w:rFonts w:ascii="Arial" w:hAnsi="Arial" w:cs="Arial"/>
        </w:rPr>
        <w:lastRenderedPageBreak/>
        <w:t>Bandana or Handkerchief</w:t>
      </w:r>
    </w:p>
    <w:p w:rsidR="00E91200" w:rsidRPr="00707881" w:rsidRDefault="00E91200" w:rsidP="00E91200">
      <w:pPr>
        <w:numPr>
          <w:ilvl w:val="0"/>
          <w:numId w:val="1"/>
        </w:numPr>
        <w:rPr>
          <w:rFonts w:ascii="Arial" w:hAnsi="Arial" w:cs="Arial"/>
        </w:rPr>
      </w:pPr>
      <w:r w:rsidRPr="00707881">
        <w:rPr>
          <w:rFonts w:ascii="Arial" w:hAnsi="Arial" w:cs="Arial"/>
        </w:rPr>
        <w:t>Rain Poncho or Suit</w:t>
      </w:r>
    </w:p>
    <w:p w:rsidR="00E91200" w:rsidRPr="00707881" w:rsidRDefault="00E91200" w:rsidP="00E91200">
      <w:pPr>
        <w:numPr>
          <w:ilvl w:val="0"/>
          <w:numId w:val="1"/>
        </w:numPr>
        <w:rPr>
          <w:rFonts w:ascii="Arial" w:hAnsi="Arial" w:cs="Arial"/>
        </w:rPr>
      </w:pPr>
      <w:r w:rsidRPr="00707881">
        <w:rPr>
          <w:rFonts w:ascii="Arial" w:hAnsi="Arial" w:cs="Arial"/>
        </w:rPr>
        <w:t>Wind Breaker</w:t>
      </w:r>
    </w:p>
    <w:p w:rsidR="00E91200" w:rsidRPr="00707881" w:rsidRDefault="00E91200" w:rsidP="00E91200">
      <w:pPr>
        <w:numPr>
          <w:ilvl w:val="0"/>
          <w:numId w:val="1"/>
        </w:numPr>
        <w:rPr>
          <w:rFonts w:ascii="Arial" w:hAnsi="Arial" w:cs="Arial"/>
        </w:rPr>
        <w:sectPr w:rsidR="00E91200" w:rsidRPr="00707881" w:rsidSect="00E91200">
          <w:type w:val="continuous"/>
          <w:pgSz w:w="12240" w:h="15840"/>
          <w:pgMar w:top="360" w:right="900" w:bottom="720" w:left="1080" w:header="720" w:footer="720" w:gutter="0"/>
          <w:cols w:num="3" w:space="720" w:equalWidth="0">
            <w:col w:w="2940" w:space="720"/>
            <w:col w:w="2940" w:space="720"/>
            <w:col w:w="2940"/>
          </w:cols>
          <w:docGrid w:linePitch="360"/>
        </w:sectPr>
      </w:pPr>
      <w:r w:rsidRPr="00707881">
        <w:rPr>
          <w:rFonts w:ascii="Arial" w:hAnsi="Arial" w:cs="Arial"/>
        </w:rPr>
        <w:t>Sunglasses</w:t>
      </w:r>
    </w:p>
    <w:p w:rsidR="00E91200" w:rsidRPr="00707881" w:rsidRDefault="00E91200" w:rsidP="00E91200">
      <w:pPr>
        <w:rPr>
          <w:rFonts w:ascii="Arial" w:hAnsi="Arial" w:cs="Arial"/>
          <w:sz w:val="16"/>
          <w:szCs w:val="16"/>
        </w:rPr>
        <w:sectPr w:rsidR="00E91200" w:rsidRPr="00707881" w:rsidSect="00E91200">
          <w:type w:val="continuous"/>
          <w:pgSz w:w="12240" w:h="15840"/>
          <w:pgMar w:top="360" w:right="900" w:bottom="720" w:left="1080" w:header="720" w:footer="720" w:gutter="0"/>
          <w:cols w:space="720"/>
          <w:docGrid w:linePitch="360"/>
        </w:sectPr>
      </w:pPr>
    </w:p>
    <w:p w:rsidR="00E91200" w:rsidRPr="00707881" w:rsidRDefault="00E91200" w:rsidP="00E91200">
      <w:pPr>
        <w:rPr>
          <w:rFonts w:ascii="Arial" w:hAnsi="Arial" w:cs="Arial"/>
          <w:i/>
          <w:iCs/>
          <w:sz w:val="28"/>
          <w:szCs w:val="28"/>
        </w:rPr>
      </w:pPr>
      <w:r w:rsidRPr="00707881">
        <w:rPr>
          <w:rFonts w:ascii="Arial" w:hAnsi="Arial" w:cs="Arial"/>
          <w:i/>
          <w:iCs/>
          <w:sz w:val="28"/>
          <w:szCs w:val="28"/>
          <w:u w:val="single"/>
        </w:rPr>
        <w:lastRenderedPageBreak/>
        <w:t>CCBCi Essentials</w:t>
      </w:r>
      <w:r w:rsidRPr="00707881">
        <w:rPr>
          <w:rFonts w:ascii="Arial" w:hAnsi="Arial" w:cs="Arial"/>
          <w:i/>
          <w:iCs/>
          <w:sz w:val="28"/>
          <w:szCs w:val="28"/>
        </w:rPr>
        <w:t>:</w:t>
      </w:r>
    </w:p>
    <w:p w:rsidR="00E91200" w:rsidRPr="00707881" w:rsidRDefault="00E91200" w:rsidP="00E91200">
      <w:pPr>
        <w:rPr>
          <w:rFonts w:ascii="Arial" w:hAnsi="Arial" w:cs="Arial"/>
          <w:b/>
          <w:bCs/>
        </w:rPr>
        <w:sectPr w:rsidR="00E91200" w:rsidRPr="00707881" w:rsidSect="00E91200">
          <w:type w:val="continuous"/>
          <w:pgSz w:w="12240" w:h="15840"/>
          <w:pgMar w:top="360" w:right="900" w:bottom="720" w:left="1080" w:header="720" w:footer="720" w:gutter="0"/>
          <w:cols w:space="720" w:equalWidth="0">
            <w:col w:w="10260" w:space="720"/>
          </w:cols>
          <w:docGrid w:linePitch="360"/>
        </w:sectPr>
      </w:pPr>
    </w:p>
    <w:p w:rsidR="00E91200" w:rsidRPr="00707881" w:rsidRDefault="00032396" w:rsidP="00E91200">
      <w:pPr>
        <w:numPr>
          <w:ilvl w:val="0"/>
          <w:numId w:val="2"/>
        </w:numPr>
        <w:rPr>
          <w:rFonts w:ascii="Arial" w:hAnsi="Arial" w:cs="Arial"/>
        </w:rPr>
      </w:pPr>
      <w:r w:rsidRPr="00707881">
        <w:rPr>
          <w:rFonts w:ascii="Arial" w:hAnsi="Arial" w:cs="Arial"/>
        </w:rPr>
        <w:lastRenderedPageBreak/>
        <w:t>3-4 One Quart Size Water Bottles</w:t>
      </w:r>
    </w:p>
    <w:p w:rsidR="00E91200" w:rsidRPr="00707881" w:rsidRDefault="00E91200" w:rsidP="00E91200">
      <w:pPr>
        <w:numPr>
          <w:ilvl w:val="0"/>
          <w:numId w:val="2"/>
        </w:numPr>
        <w:rPr>
          <w:rFonts w:ascii="Arial" w:hAnsi="Arial" w:cs="Arial"/>
        </w:rPr>
      </w:pPr>
      <w:r w:rsidRPr="00707881">
        <w:rPr>
          <w:rFonts w:ascii="Arial" w:hAnsi="Arial" w:cs="Arial"/>
        </w:rPr>
        <w:t xml:space="preserve">4 Trash Bags </w:t>
      </w:r>
      <w:r w:rsidRPr="00707881">
        <w:rPr>
          <w:rFonts w:ascii="Arial" w:hAnsi="Arial" w:cs="Arial"/>
          <w:sz w:val="16"/>
          <w:szCs w:val="16"/>
        </w:rPr>
        <w:t>(Large Lawn)</w:t>
      </w:r>
    </w:p>
    <w:p w:rsidR="00E91200" w:rsidRPr="00707881" w:rsidRDefault="00726822" w:rsidP="00E91200">
      <w:pPr>
        <w:numPr>
          <w:ilvl w:val="0"/>
          <w:numId w:val="2"/>
        </w:numPr>
        <w:rPr>
          <w:rFonts w:ascii="Arial" w:hAnsi="Arial" w:cs="Arial"/>
        </w:rPr>
      </w:pPr>
      <w:r w:rsidRPr="00707881">
        <w:rPr>
          <w:rFonts w:ascii="Arial" w:hAnsi="Arial" w:cs="Arial"/>
        </w:rPr>
        <w:t>Spoon / Fork</w:t>
      </w:r>
    </w:p>
    <w:p w:rsidR="00E91200" w:rsidRPr="00707881" w:rsidRDefault="00E91200" w:rsidP="00E91200">
      <w:pPr>
        <w:numPr>
          <w:ilvl w:val="0"/>
          <w:numId w:val="2"/>
        </w:numPr>
        <w:rPr>
          <w:rFonts w:ascii="Arial" w:hAnsi="Arial" w:cs="Arial"/>
        </w:rPr>
      </w:pPr>
      <w:r w:rsidRPr="00707881">
        <w:rPr>
          <w:rFonts w:ascii="Arial" w:hAnsi="Arial" w:cs="Arial"/>
        </w:rPr>
        <w:t>Cup</w:t>
      </w:r>
    </w:p>
    <w:p w:rsidR="00E91200" w:rsidRPr="00707881" w:rsidRDefault="00032396" w:rsidP="00E91200">
      <w:pPr>
        <w:numPr>
          <w:ilvl w:val="0"/>
          <w:numId w:val="2"/>
        </w:numPr>
        <w:rPr>
          <w:rFonts w:ascii="Arial" w:hAnsi="Arial" w:cs="Arial"/>
        </w:rPr>
      </w:pPr>
      <w:r w:rsidRPr="00707881">
        <w:rPr>
          <w:rFonts w:ascii="Arial" w:hAnsi="Arial" w:cs="Arial"/>
        </w:rPr>
        <w:t>Bowl</w:t>
      </w:r>
    </w:p>
    <w:p w:rsidR="00E91200" w:rsidRPr="00707881" w:rsidRDefault="00E91200" w:rsidP="00E91200">
      <w:pPr>
        <w:numPr>
          <w:ilvl w:val="0"/>
          <w:numId w:val="2"/>
        </w:numPr>
        <w:rPr>
          <w:rFonts w:ascii="Arial" w:hAnsi="Arial" w:cs="Arial"/>
        </w:rPr>
      </w:pPr>
      <w:r w:rsidRPr="00707881">
        <w:rPr>
          <w:rFonts w:ascii="Arial" w:hAnsi="Arial" w:cs="Arial"/>
        </w:rPr>
        <w:t xml:space="preserve">Pocket Knife </w:t>
      </w:r>
      <w:r w:rsidRPr="00707881">
        <w:rPr>
          <w:rFonts w:ascii="Arial" w:hAnsi="Arial" w:cs="Arial"/>
          <w:sz w:val="16"/>
          <w:szCs w:val="16"/>
        </w:rPr>
        <w:t>(small)</w:t>
      </w:r>
    </w:p>
    <w:p w:rsidR="00E91200" w:rsidRPr="00707881" w:rsidRDefault="00E91200" w:rsidP="00E91200">
      <w:pPr>
        <w:numPr>
          <w:ilvl w:val="0"/>
          <w:numId w:val="2"/>
        </w:numPr>
        <w:rPr>
          <w:rFonts w:ascii="Arial" w:hAnsi="Arial" w:cs="Arial"/>
        </w:rPr>
      </w:pPr>
      <w:r w:rsidRPr="00707881">
        <w:rPr>
          <w:rFonts w:ascii="Arial" w:hAnsi="Arial" w:cs="Arial"/>
        </w:rPr>
        <w:t xml:space="preserve">Tooth Brush / Paste </w:t>
      </w:r>
      <w:r w:rsidRPr="00707881">
        <w:rPr>
          <w:rFonts w:ascii="Arial" w:hAnsi="Arial" w:cs="Arial"/>
          <w:sz w:val="16"/>
          <w:szCs w:val="16"/>
        </w:rPr>
        <w:t>(travel size)</w:t>
      </w:r>
    </w:p>
    <w:p w:rsidR="00E91200" w:rsidRPr="00707881" w:rsidRDefault="00E91200" w:rsidP="00E91200">
      <w:pPr>
        <w:numPr>
          <w:ilvl w:val="0"/>
          <w:numId w:val="2"/>
        </w:numPr>
        <w:rPr>
          <w:rFonts w:ascii="Arial" w:hAnsi="Arial" w:cs="Arial"/>
        </w:rPr>
      </w:pPr>
      <w:r w:rsidRPr="00707881">
        <w:rPr>
          <w:rFonts w:ascii="Arial" w:hAnsi="Arial" w:cs="Arial"/>
        </w:rPr>
        <w:t>Personal First Aid Kit</w:t>
      </w:r>
      <w:r w:rsidR="00726822" w:rsidRPr="00707881">
        <w:rPr>
          <w:rFonts w:ascii="Arial" w:hAnsi="Arial" w:cs="Arial"/>
        </w:rPr>
        <w:t xml:space="preserve"> / Hand Sanitizer</w:t>
      </w:r>
    </w:p>
    <w:p w:rsidR="00E91200" w:rsidRPr="00707881" w:rsidRDefault="00726822" w:rsidP="00E91200">
      <w:pPr>
        <w:numPr>
          <w:ilvl w:val="0"/>
          <w:numId w:val="2"/>
        </w:numPr>
        <w:rPr>
          <w:rFonts w:ascii="Arial" w:hAnsi="Arial" w:cs="Arial"/>
        </w:rPr>
      </w:pPr>
      <w:r w:rsidRPr="00707881">
        <w:rPr>
          <w:rFonts w:ascii="Arial" w:hAnsi="Arial" w:cs="Arial"/>
        </w:rPr>
        <w:lastRenderedPageBreak/>
        <w:t>Baby Wipes</w:t>
      </w:r>
    </w:p>
    <w:p w:rsidR="00E91200" w:rsidRPr="00707881" w:rsidRDefault="00E91200" w:rsidP="00E91200">
      <w:pPr>
        <w:numPr>
          <w:ilvl w:val="0"/>
          <w:numId w:val="2"/>
        </w:numPr>
        <w:rPr>
          <w:rFonts w:ascii="Arial" w:hAnsi="Arial" w:cs="Arial"/>
        </w:rPr>
      </w:pPr>
      <w:r w:rsidRPr="00707881">
        <w:rPr>
          <w:rFonts w:ascii="Arial" w:hAnsi="Arial" w:cs="Arial"/>
        </w:rPr>
        <w:t xml:space="preserve">100 ft. </w:t>
      </w:r>
      <w:r w:rsidR="00726822" w:rsidRPr="00707881">
        <w:rPr>
          <w:rFonts w:ascii="Arial" w:hAnsi="Arial" w:cs="Arial"/>
        </w:rPr>
        <w:t>Cord / Rope</w:t>
      </w:r>
    </w:p>
    <w:p w:rsidR="00E91200" w:rsidRPr="00707881" w:rsidRDefault="00E91200" w:rsidP="00E91200">
      <w:pPr>
        <w:numPr>
          <w:ilvl w:val="0"/>
          <w:numId w:val="2"/>
        </w:numPr>
        <w:rPr>
          <w:rFonts w:ascii="Arial" w:hAnsi="Arial" w:cs="Arial"/>
        </w:rPr>
      </w:pPr>
      <w:r w:rsidRPr="00707881">
        <w:rPr>
          <w:rFonts w:ascii="Arial" w:hAnsi="Arial" w:cs="Arial"/>
        </w:rPr>
        <w:t>Lighter</w:t>
      </w:r>
    </w:p>
    <w:p w:rsidR="00E91200" w:rsidRPr="00707881" w:rsidRDefault="00E91200" w:rsidP="00E91200">
      <w:pPr>
        <w:numPr>
          <w:ilvl w:val="0"/>
          <w:numId w:val="2"/>
        </w:numPr>
        <w:rPr>
          <w:rFonts w:ascii="Arial" w:hAnsi="Arial" w:cs="Arial"/>
        </w:rPr>
      </w:pPr>
      <w:r w:rsidRPr="00707881">
        <w:rPr>
          <w:rFonts w:ascii="Arial" w:hAnsi="Arial" w:cs="Arial"/>
        </w:rPr>
        <w:t xml:space="preserve">Flashlight </w:t>
      </w:r>
      <w:r w:rsidRPr="00707881">
        <w:rPr>
          <w:rFonts w:ascii="Arial" w:hAnsi="Arial" w:cs="Arial"/>
          <w:sz w:val="16"/>
          <w:szCs w:val="16"/>
        </w:rPr>
        <w:t>(small) – w/ extra batteries &amp; bulb</w:t>
      </w:r>
    </w:p>
    <w:p w:rsidR="00726822" w:rsidRPr="00707881" w:rsidRDefault="00E91200" w:rsidP="00726822">
      <w:pPr>
        <w:numPr>
          <w:ilvl w:val="0"/>
          <w:numId w:val="2"/>
        </w:numPr>
        <w:rPr>
          <w:rFonts w:ascii="Arial" w:hAnsi="Arial" w:cs="Arial"/>
        </w:rPr>
      </w:pPr>
      <w:r w:rsidRPr="00707881">
        <w:rPr>
          <w:rFonts w:ascii="Arial" w:hAnsi="Arial" w:cs="Arial"/>
        </w:rPr>
        <w:t xml:space="preserve">Bible </w:t>
      </w:r>
      <w:r w:rsidRPr="00707881">
        <w:rPr>
          <w:rFonts w:ascii="Arial" w:hAnsi="Arial" w:cs="Arial"/>
          <w:sz w:val="16"/>
          <w:szCs w:val="16"/>
        </w:rPr>
        <w:t>(small)</w:t>
      </w:r>
      <w:r w:rsidR="00726822" w:rsidRPr="00707881">
        <w:rPr>
          <w:rFonts w:ascii="Arial" w:hAnsi="Arial" w:cs="Arial"/>
        </w:rPr>
        <w:t xml:space="preserve">  and Journal / Pen </w:t>
      </w:r>
      <w:r w:rsidR="00726822" w:rsidRPr="00707881">
        <w:rPr>
          <w:rFonts w:ascii="Arial" w:hAnsi="Arial" w:cs="Arial"/>
          <w:sz w:val="16"/>
          <w:szCs w:val="16"/>
        </w:rPr>
        <w:t>(small)</w:t>
      </w:r>
    </w:p>
    <w:p w:rsidR="00726822" w:rsidRPr="00707881" w:rsidRDefault="00726822" w:rsidP="00726822">
      <w:pPr>
        <w:numPr>
          <w:ilvl w:val="0"/>
          <w:numId w:val="2"/>
        </w:numPr>
        <w:rPr>
          <w:rFonts w:ascii="Arial" w:hAnsi="Arial" w:cs="Arial"/>
        </w:rPr>
      </w:pPr>
      <w:r w:rsidRPr="00707881">
        <w:rPr>
          <w:rFonts w:ascii="Arial" w:hAnsi="Arial" w:cs="Arial"/>
        </w:rPr>
        <w:t xml:space="preserve">Whistle </w:t>
      </w:r>
    </w:p>
    <w:p w:rsidR="00726822" w:rsidRPr="00707881" w:rsidRDefault="00726822" w:rsidP="00726822">
      <w:pPr>
        <w:numPr>
          <w:ilvl w:val="0"/>
          <w:numId w:val="2"/>
        </w:numPr>
        <w:rPr>
          <w:rFonts w:ascii="Arial" w:hAnsi="Arial" w:cs="Arial"/>
        </w:rPr>
      </w:pPr>
      <w:r w:rsidRPr="00707881">
        <w:rPr>
          <w:rFonts w:ascii="Arial" w:hAnsi="Arial" w:cs="Arial"/>
        </w:rPr>
        <w:t>3 One Gallon Zip Lock Bags</w:t>
      </w:r>
    </w:p>
    <w:p w:rsidR="00E91200" w:rsidRPr="00707881" w:rsidRDefault="00E91200" w:rsidP="00E91200">
      <w:pPr>
        <w:numPr>
          <w:ilvl w:val="0"/>
          <w:numId w:val="2"/>
        </w:numPr>
        <w:rPr>
          <w:rFonts w:ascii="Arial" w:hAnsi="Arial" w:cs="Arial"/>
        </w:rPr>
      </w:pPr>
      <w:r w:rsidRPr="00707881">
        <w:rPr>
          <w:rFonts w:ascii="Arial" w:hAnsi="Arial" w:cs="Arial"/>
        </w:rPr>
        <w:t>Moleskin</w:t>
      </w:r>
    </w:p>
    <w:p w:rsidR="00E91200" w:rsidRPr="00707881" w:rsidRDefault="00E91200" w:rsidP="00E91200">
      <w:pPr>
        <w:rPr>
          <w:rFonts w:ascii="Arial" w:hAnsi="Arial" w:cs="Arial"/>
        </w:rPr>
        <w:sectPr w:rsidR="00E91200" w:rsidRPr="00707881" w:rsidSect="00E91200">
          <w:type w:val="continuous"/>
          <w:pgSz w:w="12240" w:h="15840"/>
          <w:pgMar w:top="360" w:right="900" w:bottom="720" w:left="1080" w:header="720" w:footer="720" w:gutter="0"/>
          <w:cols w:num="2" w:space="720" w:equalWidth="0">
            <w:col w:w="4770" w:space="720"/>
            <w:col w:w="4770"/>
          </w:cols>
          <w:docGrid w:linePitch="360"/>
        </w:sectPr>
      </w:pPr>
    </w:p>
    <w:p w:rsidR="00E91200" w:rsidRPr="00707881" w:rsidRDefault="00E91200" w:rsidP="00E91200">
      <w:pPr>
        <w:rPr>
          <w:rFonts w:ascii="Arial" w:hAnsi="Arial" w:cs="Arial"/>
          <w:sz w:val="16"/>
          <w:szCs w:val="16"/>
        </w:rPr>
      </w:pPr>
    </w:p>
    <w:p w:rsidR="00E91200" w:rsidRPr="00707881" w:rsidRDefault="00E91200" w:rsidP="00E91200">
      <w:pPr>
        <w:rPr>
          <w:rFonts w:ascii="Arial" w:hAnsi="Arial" w:cs="Arial"/>
          <w:i/>
          <w:iCs/>
          <w:sz w:val="28"/>
          <w:szCs w:val="28"/>
          <w:u w:val="single"/>
        </w:rPr>
      </w:pPr>
      <w:r w:rsidRPr="00707881">
        <w:rPr>
          <w:rFonts w:ascii="Arial" w:hAnsi="Arial" w:cs="Arial"/>
          <w:i/>
          <w:iCs/>
          <w:sz w:val="28"/>
          <w:szCs w:val="28"/>
          <w:u w:val="single"/>
        </w:rPr>
        <w:t>Main Equipment:</w:t>
      </w:r>
    </w:p>
    <w:p w:rsidR="00E91200" w:rsidRPr="00707881" w:rsidRDefault="00E91200" w:rsidP="00E91200">
      <w:pPr>
        <w:numPr>
          <w:ilvl w:val="0"/>
          <w:numId w:val="3"/>
        </w:numPr>
        <w:rPr>
          <w:rFonts w:ascii="Arial" w:hAnsi="Arial" w:cs="Arial"/>
        </w:rPr>
      </w:pPr>
      <w:r w:rsidRPr="00707881">
        <w:rPr>
          <w:rFonts w:ascii="Arial" w:hAnsi="Arial" w:cs="Arial"/>
        </w:rPr>
        <w:t xml:space="preserve">Framed Backpack </w:t>
      </w:r>
      <w:r w:rsidRPr="00707881">
        <w:rPr>
          <w:rFonts w:ascii="Arial" w:hAnsi="Arial" w:cs="Arial"/>
          <w:sz w:val="16"/>
          <w:szCs w:val="16"/>
        </w:rPr>
        <w:t>(No weekend or child packs</w:t>
      </w:r>
      <w:r w:rsidR="00726822" w:rsidRPr="00707881">
        <w:rPr>
          <w:rFonts w:ascii="Arial" w:hAnsi="Arial" w:cs="Arial"/>
          <w:sz w:val="16"/>
          <w:szCs w:val="16"/>
        </w:rPr>
        <w:t>. Greater than 55 liters</w:t>
      </w:r>
      <w:r w:rsidRPr="00707881">
        <w:rPr>
          <w:rFonts w:ascii="Arial" w:hAnsi="Arial" w:cs="Arial"/>
          <w:sz w:val="16"/>
          <w:szCs w:val="16"/>
        </w:rPr>
        <w:t>)</w:t>
      </w:r>
    </w:p>
    <w:p w:rsidR="00E91200" w:rsidRPr="00707881" w:rsidRDefault="00E91200" w:rsidP="00E91200">
      <w:pPr>
        <w:numPr>
          <w:ilvl w:val="0"/>
          <w:numId w:val="3"/>
        </w:numPr>
        <w:rPr>
          <w:rFonts w:ascii="Arial" w:hAnsi="Arial" w:cs="Arial"/>
        </w:rPr>
      </w:pPr>
      <w:r w:rsidRPr="00707881">
        <w:rPr>
          <w:rFonts w:ascii="Arial" w:hAnsi="Arial" w:cs="Arial"/>
        </w:rPr>
        <w:t xml:space="preserve">Sleeping Bag </w:t>
      </w:r>
      <w:r w:rsidR="00726822" w:rsidRPr="00707881">
        <w:rPr>
          <w:rFonts w:ascii="Arial" w:hAnsi="Arial" w:cs="Arial"/>
          <w:sz w:val="16"/>
          <w:szCs w:val="16"/>
        </w:rPr>
        <w:t>(40</w:t>
      </w:r>
      <w:r w:rsidRPr="00707881">
        <w:rPr>
          <w:rFonts w:ascii="Arial" w:hAnsi="Arial" w:cs="Arial"/>
          <w:sz w:val="16"/>
          <w:szCs w:val="16"/>
        </w:rPr>
        <w:t xml:space="preserve"> or colder, No cloth bags or Spring Bags)</w:t>
      </w:r>
    </w:p>
    <w:p w:rsidR="00A840CC" w:rsidRPr="00707881" w:rsidRDefault="00726822" w:rsidP="00A840CC">
      <w:pPr>
        <w:numPr>
          <w:ilvl w:val="0"/>
          <w:numId w:val="3"/>
        </w:numPr>
        <w:rPr>
          <w:rFonts w:ascii="Arial" w:hAnsi="Arial" w:cs="Arial"/>
        </w:rPr>
      </w:pPr>
      <w:r w:rsidRPr="00707881">
        <w:rPr>
          <w:rFonts w:ascii="Arial" w:hAnsi="Arial" w:cs="Arial"/>
        </w:rPr>
        <w:t xml:space="preserve">Camping Hammock and Rain Fly or </w:t>
      </w:r>
      <w:r w:rsidR="00A840CC" w:rsidRPr="00707881">
        <w:rPr>
          <w:rFonts w:ascii="Arial" w:hAnsi="Arial" w:cs="Arial"/>
        </w:rPr>
        <w:t>1 Small Tarp (5’x7’ or 8’x8’)</w:t>
      </w:r>
    </w:p>
    <w:p w:rsidR="00A840CC" w:rsidRPr="00707881" w:rsidRDefault="00A840CC" w:rsidP="00A840CC">
      <w:pPr>
        <w:ind w:left="720"/>
        <w:rPr>
          <w:rFonts w:ascii="Arial" w:hAnsi="Arial" w:cs="Arial"/>
        </w:rPr>
      </w:pPr>
      <w:r w:rsidRPr="00707881">
        <w:rPr>
          <w:rFonts w:ascii="Arial" w:hAnsi="Arial" w:cs="Arial"/>
        </w:rPr>
        <w:t>OR 2 Small Tarps (5’x7’ or 6’x8’)</w:t>
      </w:r>
    </w:p>
    <w:p w:rsidR="00A840CC" w:rsidRPr="00707881" w:rsidRDefault="00A840CC" w:rsidP="00A840CC">
      <w:pPr>
        <w:numPr>
          <w:ilvl w:val="0"/>
          <w:numId w:val="3"/>
        </w:numPr>
        <w:rPr>
          <w:rFonts w:ascii="Arial" w:hAnsi="Arial" w:cs="Arial"/>
        </w:rPr>
      </w:pPr>
      <w:r w:rsidRPr="00707881">
        <w:rPr>
          <w:rFonts w:ascii="Arial" w:hAnsi="Arial" w:cs="Arial"/>
        </w:rPr>
        <w:t xml:space="preserve">Insulated Pad </w:t>
      </w:r>
      <w:r w:rsidRPr="00707881">
        <w:rPr>
          <w:rFonts w:ascii="Arial" w:hAnsi="Arial" w:cs="Arial"/>
          <w:sz w:val="16"/>
          <w:szCs w:val="16"/>
        </w:rPr>
        <w:t>(Foam or Self Insulating)</w:t>
      </w:r>
    </w:p>
    <w:p w:rsidR="00E91200" w:rsidRPr="00707881" w:rsidRDefault="00E91200" w:rsidP="00E91200">
      <w:pPr>
        <w:rPr>
          <w:rFonts w:ascii="Arial" w:hAnsi="Arial" w:cs="Arial"/>
          <w:b/>
          <w:bCs/>
          <w:i/>
          <w:iCs/>
        </w:rPr>
      </w:pPr>
      <w:r w:rsidRPr="00707881">
        <w:rPr>
          <w:rFonts w:ascii="Arial" w:hAnsi="Arial" w:cs="Arial"/>
          <w:b/>
          <w:bCs/>
          <w:i/>
          <w:iCs/>
        </w:rPr>
        <w:t>These Items s</w:t>
      </w:r>
      <w:r w:rsidR="0058472E" w:rsidRPr="00707881">
        <w:rPr>
          <w:rFonts w:ascii="Arial" w:hAnsi="Arial" w:cs="Arial"/>
          <w:b/>
          <w:bCs/>
          <w:i/>
          <w:iCs/>
        </w:rPr>
        <w:t>hould be bo</w:t>
      </w:r>
      <w:r w:rsidRPr="00707881">
        <w:rPr>
          <w:rFonts w:ascii="Arial" w:hAnsi="Arial" w:cs="Arial"/>
          <w:b/>
          <w:bCs/>
          <w:i/>
          <w:iCs/>
        </w:rPr>
        <w:t>rrowed or rented if you don’t already own or have good equipment!</w:t>
      </w:r>
    </w:p>
    <w:p w:rsidR="00E91200" w:rsidRPr="00707881" w:rsidRDefault="00EE0A27" w:rsidP="00E91200">
      <w:pPr>
        <w:rPr>
          <w:rFonts w:ascii="Arial" w:hAnsi="Arial" w:cs="Arial"/>
          <w:sz w:val="16"/>
          <w:szCs w:val="16"/>
        </w:rPr>
      </w:pPr>
      <w:r w:rsidRPr="00707881">
        <w:rPr>
          <w:rFonts w:ascii="Arial" w:hAnsi="Arial" w:cs="Arial"/>
          <w:noProof/>
          <w:sz w:val="28"/>
          <w:szCs w:val="28"/>
        </w:rPr>
        <mc:AlternateContent>
          <mc:Choice Requires="wps">
            <w:drawing>
              <wp:anchor distT="0" distB="0" distL="114300" distR="114300" simplePos="0" relativeHeight="251659264" behindDoc="0" locked="0" layoutInCell="1" allowOverlap="1" wp14:anchorId="2595545E" wp14:editId="6CD256B0">
                <wp:simplePos x="0" y="0"/>
                <wp:positionH relativeFrom="column">
                  <wp:posOffset>4114800</wp:posOffset>
                </wp:positionH>
                <wp:positionV relativeFrom="paragraph">
                  <wp:posOffset>89408</wp:posOffset>
                </wp:positionV>
                <wp:extent cx="2286000" cy="2386330"/>
                <wp:effectExtent l="0" t="0" r="57150" b="5207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8633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rsidR="00F737B1" w:rsidRPr="001D7E33" w:rsidRDefault="00F737B1" w:rsidP="00E91200">
                            <w:pPr>
                              <w:rPr>
                                <w:b/>
                                <w:bCs/>
                                <w:i/>
                                <w:iCs/>
                                <w:u w:val="single"/>
                              </w:rPr>
                            </w:pPr>
                            <w:r>
                              <w:rPr>
                                <w:b/>
                                <w:bCs/>
                                <w:i/>
                                <w:iCs/>
                                <w:u w:val="single"/>
                              </w:rPr>
                              <w:t xml:space="preserve">Places </w:t>
                            </w:r>
                            <w:r w:rsidRPr="001D7E33">
                              <w:rPr>
                                <w:b/>
                                <w:bCs/>
                                <w:i/>
                                <w:iCs/>
                                <w:u w:val="single"/>
                              </w:rPr>
                              <w:t>t</w:t>
                            </w:r>
                            <w:r>
                              <w:rPr>
                                <w:b/>
                                <w:bCs/>
                                <w:i/>
                                <w:iCs/>
                                <w:u w:val="single"/>
                              </w:rPr>
                              <w:t>o</w:t>
                            </w:r>
                            <w:r w:rsidRPr="001D7E33">
                              <w:rPr>
                                <w:b/>
                                <w:bCs/>
                                <w:i/>
                                <w:iCs/>
                                <w:u w:val="single"/>
                              </w:rPr>
                              <w:t xml:space="preserve"> </w:t>
                            </w:r>
                            <w:r>
                              <w:rPr>
                                <w:b/>
                                <w:bCs/>
                                <w:i/>
                                <w:iCs/>
                                <w:u w:val="single"/>
                              </w:rPr>
                              <w:t>purchase equipment</w:t>
                            </w:r>
                            <w:r w:rsidRPr="001D7E33">
                              <w:rPr>
                                <w:b/>
                                <w:bCs/>
                                <w:i/>
                                <w:iCs/>
                                <w:u w:val="single"/>
                              </w:rPr>
                              <w:t>:</w:t>
                            </w:r>
                          </w:p>
                          <w:p w:rsidR="00A840CC" w:rsidRPr="00A840CC" w:rsidRDefault="00A840CC" w:rsidP="00A840CC">
                            <w:pPr>
                              <w:ind w:left="720"/>
                              <w:rPr>
                                <w:rStyle w:val="sttext"/>
                                <w:sz w:val="8"/>
                                <w:szCs w:val="8"/>
                              </w:rPr>
                            </w:pPr>
                          </w:p>
                          <w:p w:rsidR="00F737B1" w:rsidRPr="00E91200" w:rsidRDefault="00F737B1" w:rsidP="00E91200">
                            <w:pPr>
                              <w:numPr>
                                <w:ilvl w:val="0"/>
                                <w:numId w:val="6"/>
                              </w:numPr>
                              <w:rPr>
                                <w:rStyle w:val="sttext"/>
                              </w:rPr>
                            </w:pPr>
                            <w:r>
                              <w:rPr>
                                <w:rStyle w:val="sttext"/>
                                <w:rFonts w:ascii="Verdana" w:hAnsi="Verdana"/>
                                <w:b/>
                              </w:rPr>
                              <w:t>REI</w:t>
                            </w:r>
                          </w:p>
                          <w:p w:rsidR="00A840CC" w:rsidRDefault="00F737B1" w:rsidP="00A840CC">
                            <w:pPr>
                              <w:ind w:left="720"/>
                              <w:rPr>
                                <w:rFonts w:ascii="Verdana" w:hAnsi="Verdana"/>
                                <w:b/>
                              </w:rPr>
                            </w:pPr>
                            <w:r w:rsidRPr="00B465DA">
                              <w:rPr>
                                <w:rStyle w:val="sttext"/>
                                <w:rFonts w:ascii="Verdana" w:hAnsi="Verdana"/>
                              </w:rPr>
                              <w:t xml:space="preserve">Castleton </w:t>
                            </w:r>
                            <w:r>
                              <w:rPr>
                                <w:rStyle w:val="sttext"/>
                                <w:rFonts w:ascii="Verdana" w:hAnsi="Verdana"/>
                              </w:rPr>
                              <w:t xml:space="preserve">Corner Dr. </w:t>
                            </w:r>
                            <w:r w:rsidRPr="00B465DA">
                              <w:rPr>
                                <w:rFonts w:ascii="Verdana" w:hAnsi="Verdana"/>
                              </w:rPr>
                              <w:br/>
                            </w:r>
                            <w:r>
                              <w:rPr>
                                <w:rStyle w:val="sttext"/>
                                <w:rFonts w:ascii="Verdana" w:hAnsi="Verdana"/>
                              </w:rPr>
                              <w:t>8490</w:t>
                            </w:r>
                            <w:r w:rsidRPr="00B465DA">
                              <w:rPr>
                                <w:rStyle w:val="sttext"/>
                                <w:rFonts w:ascii="Verdana" w:hAnsi="Verdana"/>
                              </w:rPr>
                              <w:t xml:space="preserve"> E. 82nd Street</w:t>
                            </w:r>
                            <w:r w:rsidRPr="00B465DA">
                              <w:rPr>
                                <w:rFonts w:ascii="Verdana" w:hAnsi="Verdana"/>
                              </w:rPr>
                              <w:br/>
                            </w:r>
                            <w:r w:rsidRPr="00B465DA">
                              <w:rPr>
                                <w:rStyle w:val="sttext"/>
                                <w:rFonts w:ascii="Verdana" w:hAnsi="Verdana"/>
                              </w:rPr>
                              <w:t>Indianapolis, IN 46250 </w:t>
                            </w:r>
                            <w:r w:rsidRPr="00B465DA">
                              <w:rPr>
                                <w:rFonts w:ascii="Verdana" w:hAnsi="Verdana"/>
                              </w:rPr>
                              <w:br/>
                            </w:r>
                          </w:p>
                          <w:p w:rsidR="00F737B1" w:rsidRPr="0058472E" w:rsidRDefault="00F737B1" w:rsidP="0058472E">
                            <w:pPr>
                              <w:pStyle w:val="ListParagraph"/>
                              <w:numPr>
                                <w:ilvl w:val="0"/>
                                <w:numId w:val="6"/>
                              </w:numPr>
                              <w:rPr>
                                <w:rFonts w:ascii="Verdana" w:hAnsi="Verdana"/>
                                <w:b/>
                              </w:rPr>
                            </w:pPr>
                            <w:r w:rsidRPr="0058472E">
                              <w:rPr>
                                <w:rFonts w:ascii="Verdana" w:hAnsi="Verdana"/>
                                <w:b/>
                              </w:rPr>
                              <w:t>Gander Mountain</w:t>
                            </w:r>
                          </w:p>
                          <w:p w:rsidR="00A840CC" w:rsidRDefault="00F737B1" w:rsidP="00A840CC">
                            <w:pPr>
                              <w:ind w:left="720"/>
                              <w:rPr>
                                <w:rStyle w:val="sttext"/>
                                <w:rFonts w:ascii="Verdana" w:hAnsi="Verdana"/>
                                <w:b/>
                              </w:rPr>
                            </w:pPr>
                            <w:r w:rsidRPr="00B465DA">
                              <w:rPr>
                                <w:rFonts w:ascii="Verdana" w:hAnsi="Verdana"/>
                              </w:rPr>
                              <w:t>5702 East 86th St</w:t>
                            </w:r>
                            <w:r w:rsidRPr="00B465DA">
                              <w:rPr>
                                <w:rFonts w:ascii="Verdana" w:hAnsi="Verdana"/>
                              </w:rPr>
                              <w:br/>
                              <w:t>Indianapolis, IN 46250</w:t>
                            </w:r>
                            <w:r w:rsidRPr="00B465DA">
                              <w:rPr>
                                <w:rFonts w:ascii="Verdana" w:hAnsi="Verdana"/>
                              </w:rPr>
                              <w:br/>
                            </w:r>
                          </w:p>
                          <w:p w:rsidR="00F737B1" w:rsidRPr="00E91200" w:rsidRDefault="00F737B1" w:rsidP="0058472E">
                            <w:pPr>
                              <w:pStyle w:val="ListParagraph"/>
                              <w:numPr>
                                <w:ilvl w:val="0"/>
                                <w:numId w:val="6"/>
                              </w:numPr>
                              <w:rPr>
                                <w:rStyle w:val="sttext"/>
                              </w:rPr>
                            </w:pPr>
                            <w:r w:rsidRPr="0058472E">
                              <w:rPr>
                                <w:rStyle w:val="sttext"/>
                                <w:rFonts w:ascii="Verdana" w:hAnsi="Verdana"/>
                                <w:b/>
                              </w:rPr>
                              <w:t>Dicks Sporting Goods</w:t>
                            </w:r>
                          </w:p>
                          <w:p w:rsidR="00F737B1" w:rsidRDefault="00F737B1" w:rsidP="00E91200">
                            <w:pPr>
                              <w:ind w:left="720"/>
                              <w:rPr>
                                <w:rFonts w:ascii="Verdana" w:hAnsi="Verdana"/>
                              </w:rPr>
                            </w:pPr>
                            <w:r w:rsidRPr="00B465DA">
                              <w:rPr>
                                <w:rStyle w:val="sttext"/>
                                <w:rFonts w:ascii="Verdana" w:hAnsi="Verdana"/>
                              </w:rPr>
                              <w:t xml:space="preserve"> Castleton </w:t>
                            </w:r>
                            <w:r>
                              <w:rPr>
                                <w:rStyle w:val="sttext"/>
                                <w:rFonts w:ascii="Verdana" w:hAnsi="Verdana"/>
                              </w:rPr>
                              <w:t xml:space="preserve">Square Mall </w:t>
                            </w:r>
                            <w:r w:rsidRPr="00B465DA">
                              <w:rPr>
                                <w:rFonts w:ascii="Verdana" w:hAnsi="Verdana"/>
                              </w:rPr>
                              <w:br/>
                            </w:r>
                          </w:p>
                          <w:p w:rsidR="00A840CC" w:rsidRPr="00A840CC" w:rsidRDefault="00A840CC" w:rsidP="00A840CC">
                            <w:pPr>
                              <w:pStyle w:val="ListParagraph"/>
                              <w:numPr>
                                <w:ilvl w:val="0"/>
                                <w:numId w:val="6"/>
                              </w:numPr>
                              <w:rPr>
                                <w:rFonts w:ascii="Verdana" w:hAnsi="Verdana"/>
                              </w:rPr>
                            </w:pPr>
                            <w:r w:rsidRPr="00A840CC">
                              <w:rPr>
                                <w:rStyle w:val="sttext"/>
                                <w:rFonts w:ascii="Verdana" w:hAnsi="Verdana"/>
                                <w:b/>
                              </w:rPr>
                              <w:t>Amazon.com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324pt;margin-top:7.05pt;width:180pt;height:18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">
                <v:shadow on="t" color="black"/>
                <v:textbox>
                  <w:txbxContent>
                    <w:p w:rsidR="00F737B1" w:rsidRPr="001D7E33" w:rsidRDefault="00F737B1" w:rsidP="00E91200">
                      <w:pPr>
                        <w:rPr>
                          <w:b/>
                          <w:bCs/>
                          <w:i/>
                          <w:iCs/>
                          <w:u w:val="single"/>
                        </w:rPr>
                      </w:pPr>
                      <w:r>
                        <w:rPr>
                          <w:b/>
                          <w:bCs/>
                          <w:i/>
                          <w:iCs/>
                          <w:u w:val="single"/>
                        </w:rPr>
                        <w:t xml:space="preserve">Places </w:t>
                      </w:r>
                      <w:r w:rsidRPr="001D7E33">
                        <w:rPr>
                          <w:b/>
                          <w:bCs/>
                          <w:i/>
                          <w:iCs/>
                          <w:u w:val="single"/>
                        </w:rPr>
                        <w:t>t</w:t>
                      </w:r>
                      <w:r>
                        <w:rPr>
                          <w:b/>
                          <w:bCs/>
                          <w:i/>
                          <w:iCs/>
                          <w:u w:val="single"/>
                        </w:rPr>
                        <w:t>o</w:t>
                      </w:r>
                      <w:r w:rsidRPr="001D7E33">
                        <w:rPr>
                          <w:b/>
                          <w:bCs/>
                          <w:i/>
                          <w:iCs/>
                          <w:u w:val="single"/>
                        </w:rPr>
                        <w:t xml:space="preserve"> </w:t>
                      </w:r>
                      <w:r>
                        <w:rPr>
                          <w:b/>
                          <w:bCs/>
                          <w:i/>
                          <w:iCs/>
                          <w:u w:val="single"/>
                        </w:rPr>
                        <w:t>purchase equipment</w:t>
                      </w:r>
                      <w:r w:rsidRPr="001D7E33">
                        <w:rPr>
                          <w:b/>
                          <w:bCs/>
                          <w:i/>
                          <w:iCs/>
                          <w:u w:val="single"/>
                        </w:rPr>
                        <w:t>:</w:t>
                      </w:r>
                    </w:p>
                    <w:p w:rsidR="00A840CC" w:rsidRPr="00A840CC" w:rsidRDefault="00A840CC" w:rsidP="00A840CC">
                      <w:pPr>
                        <w:ind w:left="720"/>
                        <w:rPr>
                          <w:rStyle w:val="sttext"/>
                          <w:sz w:val="8"/>
                          <w:szCs w:val="8"/>
                        </w:rPr>
                      </w:pPr>
                    </w:p>
                    <w:p w:rsidR="00F737B1" w:rsidRPr="00E91200" w:rsidRDefault="00F737B1" w:rsidP="00E91200">
                      <w:pPr>
                        <w:numPr>
                          <w:ilvl w:val="0"/>
                          <w:numId w:val="6"/>
                        </w:numPr>
                        <w:rPr>
                          <w:rStyle w:val="sttext"/>
                        </w:rPr>
                      </w:pPr>
                      <w:r>
                        <w:rPr>
                          <w:rStyle w:val="sttext"/>
                          <w:rFonts w:ascii="Verdana" w:hAnsi="Verdana"/>
                          <w:b/>
                        </w:rPr>
                        <w:t>REI</w:t>
                      </w:r>
                    </w:p>
                    <w:p w:rsidR="00A840CC" w:rsidRDefault="00F737B1" w:rsidP="00A840CC">
                      <w:pPr>
                        <w:ind w:left="720"/>
                        <w:rPr>
                          <w:rFonts w:ascii="Verdana" w:hAnsi="Verdana"/>
                          <w:b/>
                        </w:rPr>
                      </w:pPr>
                      <w:r w:rsidRPr="00B465DA">
                        <w:rPr>
                          <w:rStyle w:val="sttext"/>
                          <w:rFonts w:ascii="Verdana" w:hAnsi="Verdana"/>
                        </w:rPr>
                        <w:t xml:space="preserve">Castleton </w:t>
                      </w:r>
                      <w:r>
                        <w:rPr>
                          <w:rStyle w:val="sttext"/>
                          <w:rFonts w:ascii="Verdana" w:hAnsi="Verdana"/>
                        </w:rPr>
                        <w:t xml:space="preserve">Corner Dr. </w:t>
                      </w:r>
                      <w:r w:rsidRPr="00B465DA">
                        <w:rPr>
                          <w:rFonts w:ascii="Verdana" w:hAnsi="Verdana"/>
                        </w:rPr>
                        <w:br/>
                      </w:r>
                      <w:r>
                        <w:rPr>
                          <w:rStyle w:val="sttext"/>
                          <w:rFonts w:ascii="Verdana" w:hAnsi="Verdana"/>
                        </w:rPr>
                        <w:t>8490</w:t>
                      </w:r>
                      <w:r w:rsidRPr="00B465DA">
                        <w:rPr>
                          <w:rStyle w:val="sttext"/>
                          <w:rFonts w:ascii="Verdana" w:hAnsi="Verdana"/>
                        </w:rPr>
                        <w:t xml:space="preserve"> E. 82nd Street</w:t>
                      </w:r>
                      <w:r w:rsidRPr="00B465DA">
                        <w:rPr>
                          <w:rFonts w:ascii="Verdana" w:hAnsi="Verdana"/>
                        </w:rPr>
                        <w:br/>
                      </w:r>
                      <w:r w:rsidRPr="00B465DA">
                        <w:rPr>
                          <w:rStyle w:val="sttext"/>
                          <w:rFonts w:ascii="Verdana" w:hAnsi="Verdana"/>
                        </w:rPr>
                        <w:t>Indianapolis, IN 46250 </w:t>
                      </w:r>
                      <w:r w:rsidRPr="00B465DA">
                        <w:rPr>
                          <w:rFonts w:ascii="Verdana" w:hAnsi="Verdana"/>
                        </w:rPr>
                        <w:br/>
                      </w:r>
                    </w:p>
                    <w:p w:rsidR="00F737B1" w:rsidRPr="0058472E" w:rsidRDefault="00F737B1" w:rsidP="0058472E">
                      <w:pPr>
                        <w:pStyle w:val="ListParagraph"/>
                        <w:numPr>
                          <w:ilvl w:val="0"/>
                          <w:numId w:val="6"/>
                        </w:numPr>
                        <w:rPr>
                          <w:rFonts w:ascii="Verdana" w:hAnsi="Verdana"/>
                          <w:b/>
                        </w:rPr>
                      </w:pPr>
                      <w:r w:rsidRPr="0058472E">
                        <w:rPr>
                          <w:rFonts w:ascii="Verdana" w:hAnsi="Verdana"/>
                          <w:b/>
                        </w:rPr>
                        <w:t>Gander Mountain</w:t>
                      </w:r>
                    </w:p>
                    <w:p w:rsidR="00A840CC" w:rsidRDefault="00F737B1" w:rsidP="00A840CC">
                      <w:pPr>
                        <w:ind w:left="720"/>
                        <w:rPr>
                          <w:rStyle w:val="sttext"/>
                          <w:rFonts w:ascii="Verdana" w:hAnsi="Verdana"/>
                          <w:b/>
                        </w:rPr>
                      </w:pPr>
                      <w:r w:rsidRPr="00B465DA">
                        <w:rPr>
                          <w:rFonts w:ascii="Verdana" w:hAnsi="Verdana"/>
                        </w:rPr>
                        <w:t>5702 East 86th St</w:t>
                      </w:r>
                      <w:r w:rsidRPr="00B465DA">
                        <w:rPr>
                          <w:rFonts w:ascii="Verdana" w:hAnsi="Verdana"/>
                        </w:rPr>
                        <w:br/>
                        <w:t>Indianapolis, IN 46250</w:t>
                      </w:r>
                      <w:r w:rsidRPr="00B465DA">
                        <w:rPr>
                          <w:rFonts w:ascii="Verdana" w:hAnsi="Verdana"/>
                        </w:rPr>
                        <w:br/>
                      </w:r>
                    </w:p>
                    <w:p w:rsidR="00F737B1" w:rsidRPr="00E91200" w:rsidRDefault="00F737B1" w:rsidP="0058472E">
                      <w:pPr>
                        <w:pStyle w:val="ListParagraph"/>
                        <w:numPr>
                          <w:ilvl w:val="0"/>
                          <w:numId w:val="6"/>
                        </w:numPr>
                        <w:rPr>
                          <w:rStyle w:val="sttext"/>
                        </w:rPr>
                      </w:pPr>
                      <w:r w:rsidRPr="0058472E">
                        <w:rPr>
                          <w:rStyle w:val="sttext"/>
                          <w:rFonts w:ascii="Verdana" w:hAnsi="Verdana"/>
                          <w:b/>
                        </w:rPr>
                        <w:t>Dicks Sporting Goods</w:t>
                      </w:r>
                    </w:p>
                    <w:p w:rsidR="00F737B1" w:rsidRDefault="00F737B1" w:rsidP="00E91200">
                      <w:pPr>
                        <w:ind w:left="720"/>
                        <w:rPr>
                          <w:rFonts w:ascii="Verdana" w:hAnsi="Verdana"/>
                        </w:rPr>
                      </w:pPr>
                      <w:r w:rsidRPr="00B465DA">
                        <w:rPr>
                          <w:rStyle w:val="sttext"/>
                          <w:rFonts w:ascii="Verdana" w:hAnsi="Verdana"/>
                        </w:rPr>
                        <w:t xml:space="preserve"> Castleton </w:t>
                      </w:r>
                      <w:r>
                        <w:rPr>
                          <w:rStyle w:val="sttext"/>
                          <w:rFonts w:ascii="Verdana" w:hAnsi="Verdana"/>
                        </w:rPr>
                        <w:t xml:space="preserve">Square Mall </w:t>
                      </w:r>
                      <w:r w:rsidRPr="00B465DA">
                        <w:rPr>
                          <w:rFonts w:ascii="Verdana" w:hAnsi="Verdana"/>
                        </w:rPr>
                        <w:br/>
                      </w:r>
                    </w:p>
                    <w:p w:rsidR="00A840CC" w:rsidRPr="00A840CC" w:rsidRDefault="00A840CC" w:rsidP="00A840CC">
                      <w:pPr>
                        <w:pStyle w:val="ListParagraph"/>
                        <w:numPr>
                          <w:ilvl w:val="0"/>
                          <w:numId w:val="6"/>
                        </w:numPr>
                        <w:rPr>
                          <w:rFonts w:ascii="Verdana" w:hAnsi="Verdana"/>
                        </w:rPr>
                      </w:pPr>
                      <w:r w:rsidRPr="00A840CC">
                        <w:rPr>
                          <w:rStyle w:val="sttext"/>
                          <w:rFonts w:ascii="Verdana" w:hAnsi="Verdana"/>
                          <w:b/>
                        </w:rPr>
                        <w:t>Amazon.com</w:t>
                      </w:r>
                    </w:p>
                  </w:txbxContent>
                </v:textbox>
              </v:shape>
            </w:pict>
          </mc:Fallback>
        </mc:AlternateContent>
      </w:r>
    </w:p>
    <w:p w:rsidR="00E91200" w:rsidRPr="00707881" w:rsidRDefault="00E91200" w:rsidP="00E91200">
      <w:pPr>
        <w:rPr>
          <w:rFonts w:ascii="Arial" w:hAnsi="Arial" w:cs="Arial"/>
          <w:i/>
          <w:iCs/>
          <w:sz w:val="28"/>
          <w:szCs w:val="28"/>
        </w:rPr>
      </w:pPr>
      <w:r w:rsidRPr="00707881">
        <w:rPr>
          <w:rFonts w:ascii="Arial" w:hAnsi="Arial" w:cs="Arial"/>
          <w:i/>
          <w:iCs/>
          <w:sz w:val="28"/>
          <w:szCs w:val="28"/>
          <w:u w:val="single"/>
        </w:rPr>
        <w:t>Optional</w:t>
      </w:r>
      <w:r w:rsidRPr="00707881">
        <w:rPr>
          <w:rFonts w:ascii="Arial" w:hAnsi="Arial" w:cs="Arial"/>
          <w:i/>
          <w:iCs/>
          <w:sz w:val="28"/>
          <w:szCs w:val="28"/>
        </w:rPr>
        <w:t>:</w:t>
      </w:r>
    </w:p>
    <w:p w:rsidR="00E91200" w:rsidRPr="00707881" w:rsidRDefault="00E91200" w:rsidP="00E91200">
      <w:pPr>
        <w:numPr>
          <w:ilvl w:val="0"/>
          <w:numId w:val="4"/>
        </w:numPr>
        <w:rPr>
          <w:rFonts w:ascii="Arial" w:hAnsi="Arial" w:cs="Arial"/>
        </w:rPr>
      </w:pPr>
      <w:r w:rsidRPr="00707881">
        <w:rPr>
          <w:rFonts w:ascii="Arial" w:hAnsi="Arial" w:cs="Arial"/>
        </w:rPr>
        <w:t>Compass</w:t>
      </w:r>
    </w:p>
    <w:p w:rsidR="00E91200" w:rsidRPr="00707881" w:rsidRDefault="00E91200" w:rsidP="00E91200">
      <w:pPr>
        <w:numPr>
          <w:ilvl w:val="0"/>
          <w:numId w:val="4"/>
        </w:numPr>
        <w:rPr>
          <w:rFonts w:ascii="Arial" w:hAnsi="Arial" w:cs="Arial"/>
        </w:rPr>
      </w:pPr>
      <w:r w:rsidRPr="00707881">
        <w:rPr>
          <w:rFonts w:ascii="Arial" w:hAnsi="Arial" w:cs="Arial"/>
        </w:rPr>
        <w:t>Camera</w:t>
      </w:r>
    </w:p>
    <w:p w:rsidR="00E91200" w:rsidRPr="00707881" w:rsidRDefault="00E91200" w:rsidP="00E91200">
      <w:pPr>
        <w:numPr>
          <w:ilvl w:val="0"/>
          <w:numId w:val="4"/>
        </w:numPr>
        <w:rPr>
          <w:rFonts w:ascii="Arial" w:hAnsi="Arial" w:cs="Arial"/>
        </w:rPr>
      </w:pPr>
      <w:r w:rsidRPr="00707881">
        <w:rPr>
          <w:rFonts w:ascii="Arial" w:hAnsi="Arial" w:cs="Arial"/>
        </w:rPr>
        <w:t xml:space="preserve">Comb </w:t>
      </w:r>
      <w:r w:rsidRPr="00707881">
        <w:rPr>
          <w:rFonts w:ascii="Arial" w:hAnsi="Arial" w:cs="Arial"/>
          <w:sz w:val="16"/>
          <w:szCs w:val="16"/>
        </w:rPr>
        <w:t>(for long hair)</w:t>
      </w:r>
    </w:p>
    <w:p w:rsidR="00E91200" w:rsidRPr="00707881" w:rsidRDefault="00E91200" w:rsidP="00E91200">
      <w:pPr>
        <w:numPr>
          <w:ilvl w:val="0"/>
          <w:numId w:val="4"/>
        </w:numPr>
        <w:rPr>
          <w:rFonts w:ascii="Arial" w:hAnsi="Arial" w:cs="Arial"/>
        </w:rPr>
      </w:pPr>
      <w:r w:rsidRPr="00707881">
        <w:rPr>
          <w:rFonts w:ascii="Arial" w:hAnsi="Arial" w:cs="Arial"/>
        </w:rPr>
        <w:t xml:space="preserve">Camp Shoes </w:t>
      </w:r>
      <w:r w:rsidRPr="00707881">
        <w:rPr>
          <w:rFonts w:ascii="Arial" w:hAnsi="Arial" w:cs="Arial"/>
          <w:sz w:val="16"/>
          <w:szCs w:val="16"/>
        </w:rPr>
        <w:t>(light &amp; small)</w:t>
      </w:r>
    </w:p>
    <w:p w:rsidR="00E91200" w:rsidRPr="00707881" w:rsidRDefault="00E91200" w:rsidP="00E91200">
      <w:pPr>
        <w:numPr>
          <w:ilvl w:val="0"/>
          <w:numId w:val="4"/>
        </w:numPr>
        <w:rPr>
          <w:rFonts w:ascii="Arial" w:hAnsi="Arial" w:cs="Arial"/>
        </w:rPr>
      </w:pPr>
      <w:r w:rsidRPr="00707881">
        <w:rPr>
          <w:rFonts w:ascii="Arial" w:hAnsi="Arial" w:cs="Arial"/>
        </w:rPr>
        <w:t xml:space="preserve">Chair </w:t>
      </w:r>
      <w:r w:rsidRPr="00707881">
        <w:rPr>
          <w:rFonts w:ascii="Arial" w:hAnsi="Arial" w:cs="Arial"/>
          <w:sz w:val="16"/>
          <w:szCs w:val="16"/>
        </w:rPr>
        <w:t>(compact &amp; light weight)</w:t>
      </w:r>
    </w:p>
    <w:p w:rsidR="00E91200" w:rsidRPr="00707881" w:rsidRDefault="00E91200" w:rsidP="00E91200">
      <w:pPr>
        <w:numPr>
          <w:ilvl w:val="0"/>
          <w:numId w:val="4"/>
        </w:numPr>
        <w:rPr>
          <w:rFonts w:ascii="Arial" w:hAnsi="Arial" w:cs="Arial"/>
        </w:rPr>
      </w:pPr>
      <w:bookmarkStart w:id="0" w:name="_GoBack"/>
      <w:r w:rsidRPr="00707881">
        <w:rPr>
          <w:rFonts w:ascii="Arial" w:hAnsi="Arial" w:cs="Arial"/>
        </w:rPr>
        <w:t xml:space="preserve">Drink Mix </w:t>
      </w:r>
      <w:r w:rsidRPr="00707881">
        <w:rPr>
          <w:rFonts w:ascii="Arial" w:hAnsi="Arial" w:cs="Arial"/>
          <w:sz w:val="16"/>
          <w:szCs w:val="16"/>
        </w:rPr>
        <w:t>(Gatorade, Crystal light… Be careful of weight and ready to share)</w:t>
      </w:r>
    </w:p>
    <w:bookmarkEnd w:id="0"/>
    <w:p w:rsidR="00E91200" w:rsidRPr="00707881" w:rsidRDefault="00E91200" w:rsidP="00E91200">
      <w:pPr>
        <w:numPr>
          <w:ilvl w:val="0"/>
          <w:numId w:val="4"/>
        </w:numPr>
        <w:rPr>
          <w:rFonts w:ascii="Arial" w:hAnsi="Arial" w:cs="Arial"/>
        </w:rPr>
      </w:pPr>
      <w:r w:rsidRPr="00707881">
        <w:rPr>
          <w:rFonts w:ascii="Arial" w:hAnsi="Arial" w:cs="Arial"/>
        </w:rPr>
        <w:t>Bug Repellant</w:t>
      </w:r>
    </w:p>
    <w:p w:rsidR="00EE0A27" w:rsidRPr="00707881" w:rsidRDefault="00EE0A27" w:rsidP="00EE0A27">
      <w:pPr>
        <w:numPr>
          <w:ilvl w:val="0"/>
          <w:numId w:val="4"/>
        </w:numPr>
        <w:rPr>
          <w:rFonts w:ascii="Arial" w:hAnsi="Arial" w:cs="Arial"/>
        </w:rPr>
      </w:pPr>
      <w:r w:rsidRPr="00707881">
        <w:rPr>
          <w:rFonts w:ascii="Arial" w:hAnsi="Arial" w:cs="Arial"/>
        </w:rPr>
        <w:t xml:space="preserve">Sunscreen </w:t>
      </w:r>
      <w:r w:rsidRPr="00707881">
        <w:rPr>
          <w:rFonts w:ascii="Arial" w:hAnsi="Arial" w:cs="Arial"/>
          <w:sz w:val="16"/>
          <w:szCs w:val="16"/>
        </w:rPr>
        <w:t>(SPF 15° or higher)</w:t>
      </w:r>
    </w:p>
    <w:p w:rsidR="00E91200" w:rsidRPr="00707881" w:rsidRDefault="00E91200" w:rsidP="00E91200">
      <w:pPr>
        <w:rPr>
          <w:rFonts w:ascii="Arial" w:hAnsi="Arial" w:cs="Arial"/>
          <w:sz w:val="16"/>
          <w:szCs w:val="16"/>
        </w:rPr>
      </w:pPr>
    </w:p>
    <w:p w:rsidR="00E91200" w:rsidRPr="00707881" w:rsidRDefault="00E91200" w:rsidP="00E91200">
      <w:pPr>
        <w:rPr>
          <w:rFonts w:ascii="Arial" w:hAnsi="Arial" w:cs="Arial"/>
          <w:i/>
          <w:iCs/>
          <w:sz w:val="28"/>
          <w:szCs w:val="28"/>
          <w:u w:val="single"/>
        </w:rPr>
      </w:pPr>
      <w:r w:rsidRPr="00707881">
        <w:rPr>
          <w:rFonts w:ascii="Arial" w:hAnsi="Arial" w:cs="Arial"/>
          <w:i/>
          <w:iCs/>
          <w:sz w:val="28"/>
          <w:szCs w:val="28"/>
          <w:u w:val="single"/>
        </w:rPr>
        <w:t>Please DO NOT Bring:</w:t>
      </w:r>
    </w:p>
    <w:p w:rsidR="00E91200" w:rsidRPr="00707881" w:rsidRDefault="00E91200" w:rsidP="00E91200">
      <w:pPr>
        <w:numPr>
          <w:ilvl w:val="0"/>
          <w:numId w:val="5"/>
        </w:numPr>
        <w:rPr>
          <w:rFonts w:ascii="Arial" w:hAnsi="Arial" w:cs="Arial"/>
          <w:b/>
          <w:bCs/>
        </w:rPr>
      </w:pPr>
      <w:r w:rsidRPr="00707881">
        <w:rPr>
          <w:rFonts w:ascii="Arial" w:hAnsi="Arial" w:cs="Arial"/>
          <w:b/>
          <w:bCs/>
        </w:rPr>
        <w:t>Extra food, candy or gum</w:t>
      </w:r>
    </w:p>
    <w:p w:rsidR="00E91200" w:rsidRPr="00707881" w:rsidRDefault="00E91200" w:rsidP="00E91200">
      <w:pPr>
        <w:numPr>
          <w:ilvl w:val="0"/>
          <w:numId w:val="5"/>
        </w:numPr>
        <w:rPr>
          <w:rFonts w:ascii="Arial" w:hAnsi="Arial" w:cs="Arial"/>
          <w:b/>
          <w:bCs/>
        </w:rPr>
      </w:pPr>
      <w:r w:rsidRPr="00707881">
        <w:rPr>
          <w:rFonts w:ascii="Arial" w:hAnsi="Arial" w:cs="Arial"/>
          <w:b/>
          <w:bCs/>
        </w:rPr>
        <w:t>Perfume, make up, sha</w:t>
      </w:r>
      <w:r w:rsidR="00707881">
        <w:rPr>
          <w:rFonts w:ascii="Arial" w:hAnsi="Arial" w:cs="Arial"/>
          <w:b/>
          <w:bCs/>
        </w:rPr>
        <w:t xml:space="preserve">mpoo, deodorant, or </w:t>
      </w:r>
      <w:r w:rsidRPr="00707881">
        <w:rPr>
          <w:rFonts w:ascii="Arial" w:hAnsi="Arial" w:cs="Arial"/>
          <w:b/>
          <w:bCs/>
        </w:rPr>
        <w:t>razor</w:t>
      </w:r>
    </w:p>
    <w:p w:rsidR="00E91200" w:rsidRPr="00707881" w:rsidRDefault="00E91200" w:rsidP="00E91200">
      <w:pPr>
        <w:numPr>
          <w:ilvl w:val="0"/>
          <w:numId w:val="5"/>
        </w:numPr>
        <w:rPr>
          <w:rFonts w:ascii="Arial" w:hAnsi="Arial" w:cs="Arial"/>
          <w:b/>
          <w:bCs/>
        </w:rPr>
      </w:pPr>
      <w:r w:rsidRPr="00707881">
        <w:rPr>
          <w:rFonts w:ascii="Arial" w:hAnsi="Arial" w:cs="Arial"/>
          <w:b/>
          <w:bCs/>
        </w:rPr>
        <w:t>Watch, radio, music player, or other electronic devices.</w:t>
      </w:r>
    </w:p>
    <w:p w:rsidR="00E91200" w:rsidRPr="00707881" w:rsidRDefault="00E91200" w:rsidP="00E91200">
      <w:pPr>
        <w:rPr>
          <w:rFonts w:ascii="Arial" w:hAnsi="Arial" w:cs="Arial"/>
          <w:i/>
          <w:iCs/>
          <w:sz w:val="8"/>
          <w:szCs w:val="8"/>
          <w:u w:val="single"/>
        </w:rPr>
      </w:pPr>
    </w:p>
    <w:p w:rsidR="00E91200" w:rsidRPr="00707881" w:rsidRDefault="00E91200" w:rsidP="00E91200">
      <w:pPr>
        <w:rPr>
          <w:rFonts w:ascii="Arial" w:hAnsi="Arial" w:cs="Arial"/>
          <w:i/>
          <w:iCs/>
          <w:sz w:val="28"/>
          <w:szCs w:val="28"/>
        </w:rPr>
      </w:pPr>
      <w:r w:rsidRPr="00707881">
        <w:rPr>
          <w:rFonts w:ascii="Arial" w:hAnsi="Arial" w:cs="Arial"/>
          <w:i/>
          <w:iCs/>
          <w:sz w:val="28"/>
          <w:szCs w:val="28"/>
          <w:u w:val="single"/>
        </w:rPr>
        <w:t>Group Gear</w:t>
      </w:r>
      <w:r w:rsidRPr="00707881">
        <w:rPr>
          <w:rFonts w:ascii="Arial" w:hAnsi="Arial" w:cs="Arial"/>
          <w:i/>
          <w:iCs/>
          <w:sz w:val="28"/>
          <w:szCs w:val="28"/>
        </w:rPr>
        <w:t>:</w:t>
      </w:r>
    </w:p>
    <w:p w:rsidR="00E91200" w:rsidRPr="00707881" w:rsidRDefault="00E91200" w:rsidP="00E91200">
      <w:pPr>
        <w:spacing w:before="60" w:after="60"/>
        <w:rPr>
          <w:rFonts w:ascii="Arial" w:hAnsi="Arial" w:cs="Arial"/>
          <w:i/>
          <w:sz w:val="22"/>
          <w:szCs w:val="22"/>
        </w:rPr>
      </w:pPr>
      <w:r w:rsidRPr="00707881">
        <w:rPr>
          <w:rFonts w:ascii="Arial" w:hAnsi="Arial" w:cs="Arial"/>
          <w:i/>
          <w:sz w:val="22"/>
          <w:szCs w:val="22"/>
        </w:rPr>
        <w:t>In addition to your own personal gear, you will help carry group gear.  You will be given these items just before departure so leave room in your pack.  You can expect to carry about 10 pounds of group gear and food.</w:t>
      </w:r>
    </w:p>
    <w:p w:rsidR="00184A59" w:rsidRPr="00707881" w:rsidRDefault="00184A59" w:rsidP="00726822">
      <w:pPr>
        <w:tabs>
          <w:tab w:val="left" w:pos="1440"/>
        </w:tabs>
        <w:rPr>
          <w:rFonts w:ascii="Arial" w:hAnsi="Arial" w:cs="Arial"/>
        </w:rPr>
      </w:pPr>
    </w:p>
    <w:p w:rsidR="00726822" w:rsidRPr="00707881" w:rsidRDefault="00726822" w:rsidP="00726822">
      <w:pPr>
        <w:tabs>
          <w:tab w:val="left" w:pos="1440"/>
        </w:tabs>
        <w:rPr>
          <w:rFonts w:ascii="Arial" w:hAnsi="Arial" w:cs="Arial"/>
        </w:rPr>
        <w:sectPr w:rsidR="00726822" w:rsidRPr="00707881" w:rsidSect="00E91200">
          <w:type w:val="continuous"/>
          <w:pgSz w:w="12240" w:h="15840"/>
          <w:pgMar w:top="360" w:right="900" w:bottom="0" w:left="1080" w:header="720" w:footer="720" w:gutter="0"/>
          <w:cols w:space="720"/>
          <w:docGrid w:linePitch="360"/>
        </w:sectPr>
      </w:pPr>
    </w:p>
    <w:p w:rsidR="00726822" w:rsidRPr="00707881" w:rsidRDefault="00726822" w:rsidP="006341D3">
      <w:pPr>
        <w:rPr>
          <w:rFonts w:ascii="Arial" w:hAnsi="Arial" w:cs="Arial"/>
          <w:b/>
          <w:bCs/>
          <w:sz w:val="24"/>
          <w:u w:val="single"/>
          <w:lang w:val="fr-FR"/>
        </w:rPr>
      </w:pPr>
      <w:r w:rsidRPr="00707881">
        <w:rPr>
          <w:rFonts w:ascii="Arial" w:hAnsi="Arial" w:cs="Arial"/>
          <w:b/>
          <w:bCs/>
          <w:sz w:val="24"/>
          <w:u w:val="single"/>
          <w:lang w:val="fr-FR"/>
        </w:rPr>
        <w:lastRenderedPageBreak/>
        <w:t>GROUP GEAR CHECKLIST</w:t>
      </w:r>
    </w:p>
    <w:p w:rsidR="00C07706" w:rsidRPr="00707881" w:rsidRDefault="00C07706" w:rsidP="00726822">
      <w:pPr>
        <w:pStyle w:val="ListParagraph"/>
        <w:numPr>
          <w:ilvl w:val="0"/>
          <w:numId w:val="7"/>
        </w:numPr>
        <w:rPr>
          <w:rFonts w:ascii="Arial" w:hAnsi="Arial" w:cs="Arial"/>
          <w:sz w:val="24"/>
        </w:rPr>
        <w:sectPr w:rsidR="00C07706" w:rsidRPr="00707881" w:rsidSect="00C07706">
          <w:type w:val="continuous"/>
          <w:pgSz w:w="12240" w:h="15840"/>
          <w:pgMar w:top="450" w:right="900" w:bottom="0" w:left="1080" w:header="720" w:footer="720" w:gutter="0"/>
          <w:cols w:space="720"/>
          <w:docGrid w:linePitch="360"/>
        </w:sectPr>
      </w:pPr>
    </w:p>
    <w:p w:rsidR="00726822" w:rsidRPr="00707881" w:rsidRDefault="00726822" w:rsidP="00726822">
      <w:pPr>
        <w:pStyle w:val="ListParagraph"/>
        <w:numPr>
          <w:ilvl w:val="0"/>
          <w:numId w:val="7"/>
        </w:numPr>
        <w:rPr>
          <w:rFonts w:ascii="Arial" w:hAnsi="Arial" w:cs="Arial"/>
          <w:sz w:val="24"/>
        </w:rPr>
      </w:pPr>
      <w:r w:rsidRPr="00707881">
        <w:rPr>
          <w:rFonts w:ascii="Arial" w:hAnsi="Arial" w:cs="Arial"/>
          <w:sz w:val="24"/>
        </w:rPr>
        <w:lastRenderedPageBreak/>
        <w:t xml:space="preserve">3 - Large Tarps </w:t>
      </w:r>
      <w:r w:rsidRPr="00707881">
        <w:rPr>
          <w:rFonts w:ascii="Arial" w:hAnsi="Arial" w:cs="Arial"/>
        </w:rPr>
        <w:t>(1 per group)</w:t>
      </w:r>
    </w:p>
    <w:p w:rsidR="00726822" w:rsidRPr="00707881" w:rsidRDefault="00726822" w:rsidP="00726822">
      <w:pPr>
        <w:pStyle w:val="ListParagraph"/>
        <w:numPr>
          <w:ilvl w:val="0"/>
          <w:numId w:val="7"/>
        </w:numPr>
        <w:rPr>
          <w:rFonts w:ascii="Arial" w:hAnsi="Arial" w:cs="Arial"/>
          <w:sz w:val="24"/>
        </w:rPr>
      </w:pPr>
      <w:r w:rsidRPr="00707881">
        <w:rPr>
          <w:rFonts w:ascii="Arial" w:hAnsi="Arial" w:cs="Arial"/>
          <w:sz w:val="24"/>
        </w:rPr>
        <w:t xml:space="preserve">6 - Burners </w:t>
      </w:r>
      <w:r w:rsidRPr="00707881">
        <w:rPr>
          <w:rFonts w:ascii="Arial" w:hAnsi="Arial" w:cs="Arial"/>
        </w:rPr>
        <w:t>(2 per group)</w:t>
      </w:r>
    </w:p>
    <w:p w:rsidR="00726822" w:rsidRPr="00707881" w:rsidRDefault="00726822" w:rsidP="00726822">
      <w:pPr>
        <w:pStyle w:val="ListParagraph"/>
        <w:numPr>
          <w:ilvl w:val="0"/>
          <w:numId w:val="7"/>
        </w:numPr>
        <w:rPr>
          <w:rFonts w:ascii="Arial" w:hAnsi="Arial" w:cs="Arial"/>
          <w:sz w:val="24"/>
        </w:rPr>
      </w:pPr>
      <w:r w:rsidRPr="00707881">
        <w:rPr>
          <w:rFonts w:ascii="Arial" w:hAnsi="Arial" w:cs="Arial"/>
          <w:sz w:val="24"/>
        </w:rPr>
        <w:t xml:space="preserve">9 - Propane Tanks </w:t>
      </w:r>
      <w:r w:rsidRPr="00707881">
        <w:rPr>
          <w:rFonts w:ascii="Arial" w:hAnsi="Arial" w:cs="Arial"/>
        </w:rPr>
        <w:t>(3 per group)</w:t>
      </w:r>
    </w:p>
    <w:p w:rsidR="00726822" w:rsidRPr="00707881" w:rsidRDefault="00726822" w:rsidP="00726822">
      <w:pPr>
        <w:pStyle w:val="ListParagraph"/>
        <w:numPr>
          <w:ilvl w:val="0"/>
          <w:numId w:val="7"/>
        </w:numPr>
        <w:rPr>
          <w:rFonts w:ascii="Arial" w:hAnsi="Arial" w:cs="Arial"/>
          <w:sz w:val="24"/>
        </w:rPr>
      </w:pPr>
      <w:r w:rsidRPr="00707881">
        <w:rPr>
          <w:rFonts w:ascii="Arial" w:hAnsi="Arial" w:cs="Arial"/>
          <w:sz w:val="24"/>
        </w:rPr>
        <w:t xml:space="preserve">6 - Pots </w:t>
      </w:r>
      <w:r w:rsidR="00707881">
        <w:rPr>
          <w:rFonts w:ascii="Arial" w:hAnsi="Arial" w:cs="Arial"/>
        </w:rPr>
        <w:t>(1 large, 1</w:t>
      </w:r>
      <w:r w:rsidRPr="00707881">
        <w:rPr>
          <w:rFonts w:ascii="Arial" w:hAnsi="Arial" w:cs="Arial"/>
        </w:rPr>
        <w:t xml:space="preserve"> small per group)</w:t>
      </w:r>
    </w:p>
    <w:p w:rsidR="00726822" w:rsidRPr="00707881" w:rsidRDefault="00726822" w:rsidP="00726822">
      <w:pPr>
        <w:pStyle w:val="ListParagraph"/>
        <w:numPr>
          <w:ilvl w:val="0"/>
          <w:numId w:val="7"/>
        </w:numPr>
        <w:rPr>
          <w:rFonts w:ascii="Arial" w:hAnsi="Arial" w:cs="Arial"/>
          <w:sz w:val="24"/>
        </w:rPr>
      </w:pPr>
      <w:r w:rsidRPr="00707881">
        <w:rPr>
          <w:rFonts w:ascii="Arial" w:hAnsi="Arial" w:cs="Arial"/>
          <w:sz w:val="24"/>
        </w:rPr>
        <w:t xml:space="preserve">6 - Lids </w:t>
      </w:r>
      <w:r w:rsidRPr="00707881">
        <w:rPr>
          <w:rFonts w:ascii="Arial" w:hAnsi="Arial" w:cs="Arial"/>
        </w:rPr>
        <w:t>(2 per group)</w:t>
      </w:r>
    </w:p>
    <w:p w:rsidR="00726822" w:rsidRPr="00707881" w:rsidRDefault="00726822" w:rsidP="00726822">
      <w:pPr>
        <w:pStyle w:val="ListParagraph"/>
        <w:numPr>
          <w:ilvl w:val="0"/>
          <w:numId w:val="7"/>
        </w:numPr>
        <w:rPr>
          <w:rFonts w:ascii="Arial" w:hAnsi="Arial" w:cs="Arial"/>
          <w:sz w:val="24"/>
        </w:rPr>
      </w:pPr>
      <w:r w:rsidRPr="00707881">
        <w:rPr>
          <w:rFonts w:ascii="Arial" w:hAnsi="Arial" w:cs="Arial"/>
          <w:sz w:val="24"/>
        </w:rPr>
        <w:t xml:space="preserve">3 - Pie Pans </w:t>
      </w:r>
      <w:r w:rsidRPr="00707881">
        <w:rPr>
          <w:rFonts w:ascii="Arial" w:hAnsi="Arial" w:cs="Arial"/>
        </w:rPr>
        <w:t>(1 per group)</w:t>
      </w:r>
    </w:p>
    <w:p w:rsidR="00726822" w:rsidRPr="00707881" w:rsidRDefault="00726822" w:rsidP="00726822">
      <w:pPr>
        <w:pStyle w:val="ListParagraph"/>
        <w:numPr>
          <w:ilvl w:val="0"/>
          <w:numId w:val="7"/>
        </w:numPr>
        <w:rPr>
          <w:rFonts w:ascii="Arial" w:hAnsi="Arial" w:cs="Arial"/>
          <w:sz w:val="24"/>
        </w:rPr>
      </w:pPr>
      <w:r w:rsidRPr="00707881">
        <w:rPr>
          <w:rFonts w:ascii="Arial" w:hAnsi="Arial" w:cs="Arial"/>
          <w:sz w:val="24"/>
        </w:rPr>
        <w:t xml:space="preserve">Pot Handles </w:t>
      </w:r>
      <w:r w:rsidRPr="00707881">
        <w:rPr>
          <w:rFonts w:ascii="Arial" w:hAnsi="Arial" w:cs="Arial"/>
        </w:rPr>
        <w:t>(1 per group if needed)</w:t>
      </w:r>
    </w:p>
    <w:p w:rsidR="00726822" w:rsidRPr="00707881" w:rsidRDefault="00726822" w:rsidP="00726822">
      <w:pPr>
        <w:pStyle w:val="ListParagraph"/>
        <w:numPr>
          <w:ilvl w:val="0"/>
          <w:numId w:val="7"/>
        </w:numPr>
        <w:rPr>
          <w:rFonts w:ascii="Arial" w:hAnsi="Arial" w:cs="Arial"/>
          <w:sz w:val="24"/>
        </w:rPr>
      </w:pPr>
      <w:r w:rsidRPr="00707881">
        <w:rPr>
          <w:rFonts w:ascii="Arial" w:hAnsi="Arial" w:cs="Arial"/>
          <w:sz w:val="24"/>
        </w:rPr>
        <w:lastRenderedPageBreak/>
        <w:t xml:space="preserve">6 - Cooking Spoons </w:t>
      </w:r>
      <w:r w:rsidRPr="00707881">
        <w:rPr>
          <w:rFonts w:ascii="Arial" w:hAnsi="Arial" w:cs="Arial"/>
        </w:rPr>
        <w:t xml:space="preserve">(2 per group) </w:t>
      </w:r>
    </w:p>
    <w:p w:rsidR="00077C7D" w:rsidRPr="00707881" w:rsidRDefault="00726822" w:rsidP="00726822">
      <w:pPr>
        <w:pStyle w:val="ListParagraph"/>
        <w:numPr>
          <w:ilvl w:val="0"/>
          <w:numId w:val="7"/>
        </w:numPr>
        <w:rPr>
          <w:rFonts w:ascii="Arial" w:hAnsi="Arial" w:cs="Arial"/>
          <w:sz w:val="24"/>
        </w:rPr>
      </w:pPr>
      <w:r w:rsidRPr="00707881">
        <w:rPr>
          <w:rFonts w:ascii="Arial" w:hAnsi="Arial" w:cs="Arial"/>
          <w:sz w:val="24"/>
        </w:rPr>
        <w:t xml:space="preserve">3 - Can Openers </w:t>
      </w:r>
      <w:r w:rsidRPr="00707881">
        <w:rPr>
          <w:rFonts w:ascii="Arial" w:hAnsi="Arial" w:cs="Arial"/>
        </w:rPr>
        <w:t xml:space="preserve">(1 per group) </w:t>
      </w:r>
    </w:p>
    <w:p w:rsidR="00726822" w:rsidRPr="00707881" w:rsidRDefault="00726822" w:rsidP="00726822">
      <w:pPr>
        <w:pStyle w:val="ListParagraph"/>
        <w:numPr>
          <w:ilvl w:val="0"/>
          <w:numId w:val="7"/>
        </w:numPr>
        <w:rPr>
          <w:rFonts w:ascii="Arial" w:hAnsi="Arial" w:cs="Arial"/>
          <w:sz w:val="24"/>
        </w:rPr>
      </w:pPr>
      <w:r w:rsidRPr="00707881">
        <w:rPr>
          <w:rFonts w:ascii="Arial" w:hAnsi="Arial" w:cs="Arial"/>
          <w:sz w:val="24"/>
        </w:rPr>
        <w:t xml:space="preserve">3 - Shovels </w:t>
      </w:r>
      <w:r w:rsidRPr="00707881">
        <w:rPr>
          <w:rFonts w:ascii="Arial" w:hAnsi="Arial" w:cs="Arial"/>
        </w:rPr>
        <w:t>(1 per group)</w:t>
      </w:r>
    </w:p>
    <w:p w:rsidR="00726822" w:rsidRPr="00707881" w:rsidRDefault="00726822" w:rsidP="00726822">
      <w:pPr>
        <w:pStyle w:val="ListParagraph"/>
        <w:numPr>
          <w:ilvl w:val="0"/>
          <w:numId w:val="7"/>
        </w:numPr>
        <w:rPr>
          <w:rFonts w:ascii="Arial" w:hAnsi="Arial" w:cs="Arial"/>
          <w:sz w:val="24"/>
        </w:rPr>
      </w:pPr>
      <w:r w:rsidRPr="00707881">
        <w:rPr>
          <w:rFonts w:ascii="Arial" w:hAnsi="Arial" w:cs="Arial"/>
          <w:sz w:val="24"/>
        </w:rPr>
        <w:t xml:space="preserve">3 – Saws </w:t>
      </w:r>
      <w:r w:rsidRPr="00707881">
        <w:rPr>
          <w:rFonts w:ascii="Arial" w:hAnsi="Arial" w:cs="Arial"/>
        </w:rPr>
        <w:t>(1 per group)</w:t>
      </w:r>
    </w:p>
    <w:p w:rsidR="00726822" w:rsidRPr="00707881" w:rsidRDefault="00726822" w:rsidP="00726822">
      <w:pPr>
        <w:pStyle w:val="ListParagraph"/>
        <w:numPr>
          <w:ilvl w:val="0"/>
          <w:numId w:val="7"/>
        </w:numPr>
        <w:rPr>
          <w:rFonts w:ascii="Arial" w:hAnsi="Arial" w:cs="Arial"/>
          <w:lang w:val="de-DE"/>
        </w:rPr>
      </w:pPr>
      <w:r w:rsidRPr="00707881">
        <w:rPr>
          <w:rFonts w:ascii="Arial" w:hAnsi="Arial" w:cs="Arial"/>
          <w:sz w:val="24"/>
          <w:lang w:val="de-DE"/>
        </w:rPr>
        <w:t xml:space="preserve">3 - Water Filter kits </w:t>
      </w:r>
      <w:r w:rsidR="00707881">
        <w:rPr>
          <w:rFonts w:ascii="Arial" w:hAnsi="Arial" w:cs="Arial"/>
          <w:lang w:val="de-DE"/>
        </w:rPr>
        <w:t>(tab</w:t>
      </w:r>
      <w:r w:rsidRPr="00707881">
        <w:rPr>
          <w:rFonts w:ascii="Arial" w:hAnsi="Arial" w:cs="Arial"/>
          <w:lang w:val="de-DE"/>
        </w:rPr>
        <w:t>s back up)</w:t>
      </w:r>
    </w:p>
    <w:p w:rsidR="00726822" w:rsidRPr="00707881" w:rsidRDefault="00726822" w:rsidP="00726822">
      <w:pPr>
        <w:pStyle w:val="ListParagraph"/>
        <w:numPr>
          <w:ilvl w:val="0"/>
          <w:numId w:val="7"/>
        </w:numPr>
        <w:rPr>
          <w:rFonts w:ascii="Arial" w:hAnsi="Arial" w:cs="Arial"/>
          <w:sz w:val="24"/>
        </w:rPr>
      </w:pPr>
      <w:r w:rsidRPr="00707881">
        <w:rPr>
          <w:rFonts w:ascii="Arial" w:hAnsi="Arial" w:cs="Arial"/>
          <w:sz w:val="24"/>
        </w:rPr>
        <w:t>3 – Rolls of Toilet Paper</w:t>
      </w:r>
    </w:p>
    <w:p w:rsidR="00726822" w:rsidRPr="00707881" w:rsidRDefault="00726822" w:rsidP="00726822">
      <w:pPr>
        <w:pStyle w:val="ListParagraph"/>
        <w:numPr>
          <w:ilvl w:val="0"/>
          <w:numId w:val="7"/>
        </w:numPr>
        <w:rPr>
          <w:rFonts w:ascii="Arial" w:hAnsi="Arial" w:cs="Arial"/>
        </w:rPr>
      </w:pPr>
      <w:r w:rsidRPr="00707881">
        <w:rPr>
          <w:rFonts w:ascii="Arial" w:hAnsi="Arial" w:cs="Arial"/>
          <w:sz w:val="24"/>
        </w:rPr>
        <w:t xml:space="preserve">3 - First Aid Kits– </w:t>
      </w:r>
      <w:r w:rsidRPr="00707881">
        <w:rPr>
          <w:rFonts w:ascii="Arial" w:hAnsi="Arial" w:cs="Arial"/>
        </w:rPr>
        <w:t>(1 per group)</w:t>
      </w:r>
    </w:p>
    <w:p w:rsidR="00C07706" w:rsidRDefault="00C07706">
      <w:pPr>
        <w:sectPr w:rsidR="00C07706" w:rsidSect="00C07706">
          <w:type w:val="continuous"/>
          <w:pgSz w:w="12240" w:h="15840"/>
          <w:pgMar w:top="450" w:right="900" w:bottom="0" w:left="1080" w:header="720" w:footer="720" w:gutter="0"/>
          <w:cols w:num="2" w:space="720"/>
          <w:docGrid w:linePitch="360"/>
        </w:sectPr>
      </w:pPr>
    </w:p>
    <w:p w:rsidR="008F42F6" w:rsidRDefault="008F42F6" w:rsidP="00C63B1D">
      <w:pPr>
        <w:jc w:val="right"/>
      </w:pPr>
      <w:r>
        <w:lastRenderedPageBreak/>
        <w:br w:type="page"/>
      </w:r>
      <w:r w:rsidR="00C07706">
        <w:lastRenderedPageBreak/>
        <w:t>From rei.com</w:t>
      </w:r>
    </w:p>
    <w:p w:rsidR="00C07706" w:rsidRDefault="00D837BA" w:rsidP="008F42F6">
      <w:r w:rsidRPr="00C07706">
        <w:rPr>
          <w:noProof/>
          <w:u w:val="single"/>
        </w:rPr>
        <w:drawing>
          <wp:anchor distT="0" distB="0" distL="114300" distR="114300" simplePos="0" relativeHeight="251668480" behindDoc="0" locked="0" layoutInCell="1" allowOverlap="1" wp14:anchorId="0206D531" wp14:editId="5B2D5905">
            <wp:simplePos x="4169410" y="231140"/>
            <wp:positionH relativeFrom="margin">
              <wp:align>right</wp:align>
            </wp:positionH>
            <wp:positionV relativeFrom="margin">
              <wp:align>top</wp:align>
            </wp:positionV>
            <wp:extent cx="6242050" cy="5522595"/>
            <wp:effectExtent l="0" t="0" r="6350" b="1905"/>
            <wp:wrapSquare wrapText="bothSides"/>
            <wp:docPr id="12" name="image14.png" descr="If you're backpacking, learn how to distribute your pack weight like a pro."/>
            <wp:cNvGraphicFramePr/>
            <a:graphic xmlns:a="http://schemas.openxmlformats.org/drawingml/2006/main">
              <a:graphicData uri="http://schemas.openxmlformats.org/drawingml/2006/picture">
                <pic:pic xmlns:pic="http://schemas.openxmlformats.org/drawingml/2006/picture">
                  <pic:nvPicPr>
                    <pic:cNvPr id="0" name="image14.png" descr="If you're backpacking, learn how to distribute your pack weight like a pro."/>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6242050" cy="5522595"/>
                    </a:xfrm>
                    <a:prstGeom prst="rect">
                      <a:avLst/>
                    </a:prstGeom>
                    <a:ln/>
                  </pic:spPr>
                </pic:pic>
              </a:graphicData>
            </a:graphic>
            <wp14:sizeRelH relativeFrom="margin">
              <wp14:pctWidth>0</wp14:pctWidth>
            </wp14:sizeRelH>
            <wp14:sizeRelV relativeFrom="margin">
              <wp14:pctHeight>0</wp14:pctHeight>
            </wp14:sizeRelV>
          </wp:anchor>
        </w:drawing>
      </w:r>
    </w:p>
    <w:p w:rsidR="00C07706" w:rsidRDefault="00977CCC" w:rsidP="008F42F6">
      <w:r>
        <w:rPr>
          <w:noProof/>
        </w:rPr>
        <w:drawing>
          <wp:anchor distT="0" distB="0" distL="114300" distR="114300" simplePos="0" relativeHeight="251671552" behindDoc="1" locked="0" layoutInCell="1" allowOverlap="1" wp14:anchorId="00F64A41" wp14:editId="038B5724">
            <wp:simplePos x="0" y="0"/>
            <wp:positionH relativeFrom="column">
              <wp:posOffset>1446657</wp:posOffset>
            </wp:positionH>
            <wp:positionV relativeFrom="paragraph">
              <wp:posOffset>280670</wp:posOffset>
            </wp:positionV>
            <wp:extent cx="3583940" cy="2706370"/>
            <wp:effectExtent l="0" t="0" r="0" b="0"/>
            <wp:wrapNone/>
            <wp:docPr id="2" name="Picture 2" descr="http://3.bp.blogspot.com/_-kIkcRxp1NQ/ScCQ5C7kgTI/AAAAAAAAAsI/dH4DQxKd5Q0/w1200-h630-p-nu/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kIkcRxp1NQ/ScCQ5C7kgTI/AAAAAAAAAsI/dH4DQxKd5Q0/w1200-h630-p-nu/Picture+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394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B1A" w:rsidRDefault="00C07706" w:rsidP="00C07706">
      <w:pPr>
        <w:rPr>
          <w:noProof/>
        </w:rPr>
      </w:pPr>
      <w:r>
        <w:rPr>
          <w:noProof/>
        </w:rPr>
        <w:lastRenderedPageBreak/>
        <w:drawing>
          <wp:anchor distT="0" distB="0" distL="114300" distR="114300" simplePos="0" relativeHeight="251670528" behindDoc="0" locked="0" layoutInCell="1" allowOverlap="1" wp14:anchorId="05E77B86" wp14:editId="1C7A6746">
            <wp:simplePos x="0" y="0"/>
            <wp:positionH relativeFrom="margin">
              <wp:posOffset>257175</wp:posOffset>
            </wp:positionH>
            <wp:positionV relativeFrom="margin">
              <wp:posOffset>360045</wp:posOffset>
            </wp:positionV>
            <wp:extent cx="6182995" cy="9050655"/>
            <wp:effectExtent l="0" t="0" r="8255" b="0"/>
            <wp:wrapSquare wrapText="bothSides"/>
            <wp:docPr id="14" name="image13.png" descr="http://cdn.shopify.com/s/files/1/0049/1212/files/how-to-adjust-a-travel-backpack.png?567"/>
            <wp:cNvGraphicFramePr/>
            <a:graphic xmlns:a="http://schemas.openxmlformats.org/drawingml/2006/main">
              <a:graphicData uri="http://schemas.openxmlformats.org/drawingml/2006/picture">
                <pic:pic xmlns:pic="http://schemas.openxmlformats.org/drawingml/2006/picture">
                  <pic:nvPicPr>
                    <pic:cNvPr id="0" name="image13.png" descr="http://cdn.shopify.com/s/files/1/0049/1212/files/how-to-adjust-a-travel-backpack.png?567"/>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6182995" cy="9050655"/>
                    </a:xfrm>
                    <a:prstGeom prst="rect">
                      <a:avLst/>
                    </a:prstGeom>
                    <a:ln/>
                  </pic:spPr>
                </pic:pic>
              </a:graphicData>
            </a:graphic>
            <wp14:sizeRelH relativeFrom="margin">
              <wp14:pctWidth>0</wp14:pctWidth>
            </wp14:sizeRelH>
            <wp14:sizeRelV relativeFrom="margin">
              <wp14:pctHeight>0</wp14:pctHeight>
            </wp14:sizeRelV>
          </wp:anchor>
        </w:drawing>
      </w:r>
    </w:p>
    <w:p w:rsidR="008A0B1A" w:rsidRDefault="00C07706" w:rsidP="00C07706">
      <w:pPr>
        <w:tabs>
          <w:tab w:val="left" w:pos="6509"/>
        </w:tabs>
        <w:ind w:left="-360"/>
        <w:jc w:val="right"/>
        <w:rPr>
          <w:sz w:val="22"/>
          <w:szCs w:val="22"/>
        </w:rPr>
      </w:pPr>
      <w:r>
        <w:rPr>
          <w:sz w:val="22"/>
          <w:szCs w:val="22"/>
        </w:rPr>
        <w:tab/>
      </w:r>
      <w:r w:rsidRPr="00C07706">
        <w:rPr>
          <w:sz w:val="22"/>
          <w:szCs w:val="22"/>
        </w:rPr>
        <w:t>From tortugabackpacks.com</w:t>
      </w:r>
    </w:p>
    <w:tbl>
      <w:tblPr>
        <w:tblW w:w="9120" w:type="dxa"/>
        <w:jc w:val="center"/>
        <w:tblCellSpacing w:w="15" w:type="dxa"/>
        <w:tblInd w:w="-60" w:type="dxa"/>
        <w:tblCellMar>
          <w:top w:w="30" w:type="dxa"/>
          <w:left w:w="30" w:type="dxa"/>
          <w:bottom w:w="30" w:type="dxa"/>
          <w:right w:w="30" w:type="dxa"/>
        </w:tblCellMar>
        <w:tblLook w:val="0000" w:firstRow="0" w:lastRow="0" w:firstColumn="0" w:lastColumn="0" w:noHBand="0" w:noVBand="0"/>
      </w:tblPr>
      <w:tblGrid>
        <w:gridCol w:w="8864"/>
        <w:gridCol w:w="256"/>
      </w:tblGrid>
      <w:tr w:rsidR="008A0B1A" w:rsidTr="008A0B1A">
        <w:trPr>
          <w:tblCellSpacing w:w="15" w:type="dxa"/>
          <w:jc w:val="center"/>
        </w:trPr>
        <w:tc>
          <w:tcPr>
            <w:tcW w:w="0" w:type="auto"/>
            <w:vAlign w:val="center"/>
          </w:tcPr>
          <w:p w:rsidR="008A0B1A" w:rsidRPr="00707881" w:rsidRDefault="00707881" w:rsidP="00707881">
            <w:pPr>
              <w:pStyle w:val="NormalWeb"/>
              <w:jc w:val="center"/>
              <w:rPr>
                <w:rFonts w:ascii="Intro Head H UC L Base" w:hAnsi="Intro Head H UC L Base"/>
                <w:sz w:val="48"/>
                <w:szCs w:val="48"/>
              </w:rPr>
            </w:pPr>
            <w:r w:rsidRPr="00707881">
              <w:rPr>
                <w:rFonts w:ascii="Intro Head H UC L Base" w:hAnsi="Intro Head H UC L Base"/>
                <w:sz w:val="48"/>
                <w:szCs w:val="48"/>
              </w:rPr>
              <w:lastRenderedPageBreak/>
              <w:t>Leave NO Trace</w:t>
            </w:r>
          </w:p>
        </w:tc>
        <w:tc>
          <w:tcPr>
            <w:tcW w:w="0" w:type="auto"/>
            <w:vAlign w:val="center"/>
          </w:tcPr>
          <w:p w:rsidR="008A0B1A" w:rsidRDefault="008A0B1A" w:rsidP="008A0B1A">
            <w:pPr>
              <w:pStyle w:val="NormalWeb"/>
            </w:pPr>
          </w:p>
        </w:tc>
      </w:tr>
    </w:tbl>
    <w:p w:rsidR="008A0B1A" w:rsidRDefault="008A0B1A" w:rsidP="008A0B1A">
      <w:pPr>
        <w:jc w:val="center"/>
        <w:rPr>
          <w:vanish/>
        </w:rPr>
      </w:pPr>
    </w:p>
    <w:tbl>
      <w:tblPr>
        <w:tblpPr w:leftFromText="180" w:rightFromText="180" w:vertAnchor="text" w:tblpXSpec="center" w:tblpY="1"/>
        <w:tblOverlap w:val="never"/>
        <w:tblW w:w="8924" w:type="dxa"/>
        <w:tblCellSpacing w:w="0" w:type="dxa"/>
        <w:tblCellMar>
          <w:top w:w="75" w:type="dxa"/>
          <w:left w:w="75" w:type="dxa"/>
          <w:bottom w:w="75" w:type="dxa"/>
          <w:right w:w="75" w:type="dxa"/>
        </w:tblCellMar>
        <w:tblLook w:val="0000" w:firstRow="0" w:lastRow="0" w:firstColumn="0" w:lastColumn="0" w:noHBand="0" w:noVBand="0"/>
      </w:tblPr>
      <w:tblGrid>
        <w:gridCol w:w="8924"/>
      </w:tblGrid>
      <w:tr w:rsidR="008A0B1A" w:rsidTr="00C63B1D">
        <w:trPr>
          <w:trHeight w:val="7305"/>
          <w:tblCellSpacing w:w="0" w:type="dxa"/>
        </w:trPr>
        <w:tc>
          <w:tcPr>
            <w:tcW w:w="0" w:type="auto"/>
            <w:vAlign w:val="center"/>
          </w:tcPr>
          <w:p w:rsidR="008A0B1A" w:rsidRPr="00707881" w:rsidRDefault="008A0B1A" w:rsidP="002C6DB6">
            <w:pPr>
              <w:rPr>
                <w:rFonts w:ascii="Arial" w:hAnsi="Arial" w:cs="Arial"/>
              </w:rPr>
            </w:pPr>
            <w:r w:rsidRPr="00707881">
              <w:rPr>
                <w:rFonts w:ascii="Arial" w:hAnsi="Arial" w:cs="Arial"/>
              </w:rPr>
              <w:t xml:space="preserve">As more and more people visit our forests and trails, many of our areas become overcrowded with people, and the evidence of people. Backcountry areas are places to seek solitude, and for those who value these places of escape, we ask they make a commitment to protect and preserve these areas. The Leave No Trace program has techniques that visitors can use to help reduce evidence of their presence. </w:t>
            </w:r>
          </w:p>
          <w:p w:rsidR="008A0B1A" w:rsidRPr="00707881" w:rsidRDefault="008A0B1A" w:rsidP="002C6DB6">
            <w:pPr>
              <w:pStyle w:val="NormalWeb"/>
              <w:rPr>
                <w:rFonts w:ascii="Arial" w:hAnsi="Arial" w:cs="Arial"/>
              </w:rPr>
            </w:pPr>
            <w:r w:rsidRPr="00707881">
              <w:rPr>
                <w:rFonts w:ascii="Arial" w:hAnsi="Arial" w:cs="Arial"/>
              </w:rPr>
              <w:t xml:space="preserve">These guidelines help protect the land, and lessen the sights and sounds of visitors to the Forest. </w:t>
            </w:r>
          </w:p>
          <w:p w:rsidR="008A0B1A" w:rsidRPr="00707881" w:rsidRDefault="008A0B1A" w:rsidP="002C6DB6">
            <w:pPr>
              <w:numPr>
                <w:ilvl w:val="0"/>
                <w:numId w:val="8"/>
              </w:numPr>
              <w:spacing w:before="100" w:beforeAutospacing="1" w:after="100" w:afterAutospacing="1"/>
              <w:rPr>
                <w:rFonts w:ascii="Arial" w:hAnsi="Arial" w:cs="Arial"/>
              </w:rPr>
            </w:pPr>
            <w:r w:rsidRPr="00707881">
              <w:rPr>
                <w:rFonts w:ascii="Arial" w:hAnsi="Arial" w:cs="Arial"/>
              </w:rPr>
              <w:t xml:space="preserve">Plan for small groups - travel with fewer than 10 people. Campsites for small groups are easier to find and harmonize better with the environment. </w:t>
            </w:r>
          </w:p>
          <w:p w:rsidR="008A0B1A" w:rsidRPr="00707881" w:rsidRDefault="008A0B1A" w:rsidP="002C6DB6">
            <w:pPr>
              <w:numPr>
                <w:ilvl w:val="0"/>
                <w:numId w:val="8"/>
              </w:numPr>
              <w:spacing w:before="100" w:beforeAutospacing="1" w:after="100" w:afterAutospacing="1"/>
              <w:rPr>
                <w:rFonts w:ascii="Arial" w:hAnsi="Arial" w:cs="Arial"/>
              </w:rPr>
            </w:pPr>
            <w:r w:rsidRPr="00707881">
              <w:rPr>
                <w:rFonts w:ascii="Arial" w:hAnsi="Arial" w:cs="Arial"/>
              </w:rPr>
              <w:t xml:space="preserve">Obtain information about the </w:t>
            </w:r>
            <w:r w:rsidR="00F737B1" w:rsidRPr="00707881">
              <w:rPr>
                <w:rFonts w:ascii="Arial" w:hAnsi="Arial" w:cs="Arial"/>
              </w:rPr>
              <w:t>area,</w:t>
            </w:r>
            <w:r w:rsidRPr="00707881">
              <w:rPr>
                <w:rFonts w:ascii="Arial" w:hAnsi="Arial" w:cs="Arial"/>
              </w:rPr>
              <w:t xml:space="preserve"> obtain a map, and plan your route. Check on local rules and regulations. </w:t>
            </w:r>
          </w:p>
          <w:p w:rsidR="008A0B1A" w:rsidRPr="00707881" w:rsidRDefault="008A0B1A" w:rsidP="002C6DB6">
            <w:pPr>
              <w:numPr>
                <w:ilvl w:val="0"/>
                <w:numId w:val="8"/>
              </w:numPr>
              <w:spacing w:before="100" w:beforeAutospacing="1" w:after="100" w:afterAutospacing="1"/>
              <w:rPr>
                <w:rFonts w:ascii="Arial" w:hAnsi="Arial" w:cs="Arial"/>
              </w:rPr>
            </w:pPr>
            <w:r w:rsidRPr="00707881">
              <w:rPr>
                <w:rFonts w:ascii="Arial" w:hAnsi="Arial" w:cs="Arial"/>
              </w:rPr>
              <w:t xml:space="preserve">Visit areas which are less popular, or come in the off-season. </w:t>
            </w:r>
          </w:p>
          <w:p w:rsidR="008A0B1A" w:rsidRPr="00707881" w:rsidRDefault="008A0B1A" w:rsidP="002C6DB6">
            <w:pPr>
              <w:numPr>
                <w:ilvl w:val="0"/>
                <w:numId w:val="8"/>
              </w:numPr>
              <w:spacing w:before="100" w:beforeAutospacing="1" w:after="100" w:afterAutospacing="1"/>
              <w:rPr>
                <w:rFonts w:ascii="Arial" w:hAnsi="Arial" w:cs="Arial"/>
              </w:rPr>
            </w:pPr>
            <w:r w:rsidRPr="00707881">
              <w:rPr>
                <w:rFonts w:ascii="Arial" w:hAnsi="Arial" w:cs="Arial"/>
              </w:rPr>
              <w:t xml:space="preserve">Repackage food, removing glass, and carry trash bags for litter pickup. The Charles C. </w:t>
            </w:r>
            <w:proofErr w:type="spellStart"/>
            <w:r w:rsidRPr="00707881">
              <w:rPr>
                <w:rFonts w:ascii="Arial" w:hAnsi="Arial" w:cs="Arial"/>
              </w:rPr>
              <w:t>Deam</w:t>
            </w:r>
            <w:proofErr w:type="spellEnd"/>
            <w:r w:rsidRPr="00707881">
              <w:rPr>
                <w:rFonts w:ascii="Arial" w:hAnsi="Arial" w:cs="Arial"/>
              </w:rPr>
              <w:t xml:space="preserve"> Wilderness currently bans glass and cans in that area. </w:t>
            </w:r>
          </w:p>
          <w:p w:rsidR="008A0B1A" w:rsidRPr="00707881" w:rsidRDefault="008A0B1A" w:rsidP="002C6DB6">
            <w:pPr>
              <w:numPr>
                <w:ilvl w:val="0"/>
                <w:numId w:val="8"/>
              </w:numPr>
              <w:spacing w:before="100" w:beforeAutospacing="1" w:after="100" w:afterAutospacing="1"/>
              <w:rPr>
                <w:rFonts w:ascii="Arial" w:hAnsi="Arial" w:cs="Arial"/>
              </w:rPr>
            </w:pPr>
            <w:r w:rsidRPr="00707881">
              <w:rPr>
                <w:rFonts w:ascii="Arial" w:hAnsi="Arial" w:cs="Arial"/>
              </w:rPr>
              <w:t xml:space="preserve">Carry a small trowel for burying human waste and digging a small </w:t>
            </w:r>
            <w:proofErr w:type="spellStart"/>
            <w:r w:rsidRPr="00707881">
              <w:rPr>
                <w:rFonts w:ascii="Arial" w:hAnsi="Arial" w:cs="Arial"/>
              </w:rPr>
              <w:t>firepit</w:t>
            </w:r>
            <w:proofErr w:type="spellEnd"/>
            <w:r w:rsidRPr="00707881">
              <w:rPr>
                <w:rFonts w:ascii="Arial" w:hAnsi="Arial" w:cs="Arial"/>
              </w:rPr>
              <w:t xml:space="preserve">. Use the "cat method" for burying waste, digging a shallow hole and covering with 6-8 inches of dirt. Stay at least 200 feet from water sources. </w:t>
            </w:r>
          </w:p>
          <w:p w:rsidR="008A0B1A" w:rsidRPr="00707881" w:rsidRDefault="008A0B1A" w:rsidP="002C6DB6">
            <w:pPr>
              <w:numPr>
                <w:ilvl w:val="0"/>
                <w:numId w:val="8"/>
              </w:numPr>
              <w:spacing w:before="100" w:beforeAutospacing="1" w:after="100" w:afterAutospacing="1"/>
              <w:rPr>
                <w:rFonts w:ascii="Arial" w:hAnsi="Arial" w:cs="Arial"/>
              </w:rPr>
            </w:pPr>
            <w:r w:rsidRPr="00707881">
              <w:rPr>
                <w:rFonts w:ascii="Arial" w:hAnsi="Arial" w:cs="Arial"/>
              </w:rPr>
              <w:t xml:space="preserve">Leave what you find. Do not carry out artifacts, </w:t>
            </w:r>
            <w:proofErr w:type="spellStart"/>
            <w:r w:rsidRPr="00707881">
              <w:rPr>
                <w:rFonts w:ascii="Arial" w:hAnsi="Arial" w:cs="Arial"/>
              </w:rPr>
              <w:t>souveniers</w:t>
            </w:r>
            <w:proofErr w:type="spellEnd"/>
            <w:r w:rsidRPr="00707881">
              <w:rPr>
                <w:rFonts w:ascii="Arial" w:hAnsi="Arial" w:cs="Arial"/>
              </w:rPr>
              <w:t xml:space="preserve">, </w:t>
            </w:r>
            <w:proofErr w:type="gramStart"/>
            <w:r w:rsidRPr="00707881">
              <w:rPr>
                <w:rFonts w:ascii="Arial" w:hAnsi="Arial" w:cs="Arial"/>
              </w:rPr>
              <w:t>fossils</w:t>
            </w:r>
            <w:proofErr w:type="gramEnd"/>
            <w:r w:rsidRPr="00707881">
              <w:rPr>
                <w:rFonts w:ascii="Arial" w:hAnsi="Arial" w:cs="Arial"/>
              </w:rPr>
              <w:t xml:space="preserve">. </w:t>
            </w:r>
          </w:p>
          <w:p w:rsidR="008A0B1A" w:rsidRPr="00707881" w:rsidRDefault="008A0B1A" w:rsidP="002C6DB6">
            <w:pPr>
              <w:numPr>
                <w:ilvl w:val="0"/>
                <w:numId w:val="8"/>
              </w:numPr>
              <w:spacing w:before="100" w:beforeAutospacing="1" w:after="100" w:afterAutospacing="1"/>
              <w:rPr>
                <w:rFonts w:ascii="Arial" w:hAnsi="Arial" w:cs="Arial"/>
              </w:rPr>
            </w:pPr>
            <w:r w:rsidRPr="00707881">
              <w:rPr>
                <w:rFonts w:ascii="Arial" w:hAnsi="Arial" w:cs="Arial"/>
              </w:rPr>
              <w:t xml:space="preserve">Stay on trails and do not cut across switchbacks. </w:t>
            </w:r>
          </w:p>
          <w:p w:rsidR="008A0B1A" w:rsidRPr="00707881" w:rsidRDefault="008A0B1A" w:rsidP="002C6DB6">
            <w:pPr>
              <w:numPr>
                <w:ilvl w:val="0"/>
                <w:numId w:val="8"/>
              </w:numPr>
              <w:spacing w:before="100" w:beforeAutospacing="1" w:after="100" w:afterAutospacing="1"/>
              <w:rPr>
                <w:rFonts w:ascii="Arial" w:hAnsi="Arial" w:cs="Arial"/>
              </w:rPr>
            </w:pPr>
            <w:r w:rsidRPr="00707881">
              <w:rPr>
                <w:rFonts w:ascii="Arial" w:hAnsi="Arial" w:cs="Arial"/>
              </w:rPr>
              <w:t xml:space="preserve">Respect wildlife, view from a distance. </w:t>
            </w:r>
          </w:p>
          <w:p w:rsidR="008A0B1A" w:rsidRPr="00707881" w:rsidRDefault="008A0B1A" w:rsidP="002C6DB6">
            <w:pPr>
              <w:numPr>
                <w:ilvl w:val="0"/>
                <w:numId w:val="8"/>
              </w:numPr>
              <w:spacing w:before="100" w:beforeAutospacing="1" w:after="100" w:afterAutospacing="1"/>
              <w:rPr>
                <w:rFonts w:ascii="Arial" w:hAnsi="Arial" w:cs="Arial"/>
              </w:rPr>
            </w:pPr>
            <w:r w:rsidRPr="00707881">
              <w:rPr>
                <w:rFonts w:ascii="Arial" w:hAnsi="Arial" w:cs="Arial"/>
              </w:rPr>
              <w:t xml:space="preserve">Do all washing away from water sources as soap is a pollutant. </w:t>
            </w:r>
          </w:p>
          <w:p w:rsidR="008A0B1A" w:rsidRPr="00707881" w:rsidRDefault="008A0B1A" w:rsidP="002C6DB6">
            <w:pPr>
              <w:numPr>
                <w:ilvl w:val="0"/>
                <w:numId w:val="8"/>
              </w:numPr>
              <w:spacing w:before="100" w:beforeAutospacing="1" w:after="100" w:afterAutospacing="1"/>
              <w:rPr>
                <w:rFonts w:ascii="Arial" w:hAnsi="Arial" w:cs="Arial"/>
              </w:rPr>
            </w:pPr>
            <w:r w:rsidRPr="00707881">
              <w:rPr>
                <w:rFonts w:ascii="Arial" w:hAnsi="Arial" w:cs="Arial"/>
              </w:rPr>
              <w:t xml:space="preserve">Be prepared. Know what weather is predicted and be ready for extremes. A highly visible vest should be included in your pack for rescue in the event you become lost. Carry a signal mirror, a whistle, and warm clothing. </w:t>
            </w:r>
          </w:p>
          <w:p w:rsidR="008A0B1A" w:rsidRPr="00707881" w:rsidRDefault="008A0B1A" w:rsidP="002C6DB6">
            <w:pPr>
              <w:numPr>
                <w:ilvl w:val="0"/>
                <w:numId w:val="8"/>
              </w:numPr>
              <w:spacing w:before="100" w:beforeAutospacing="1" w:after="100" w:afterAutospacing="1"/>
              <w:rPr>
                <w:rFonts w:ascii="Arial" w:hAnsi="Arial" w:cs="Arial"/>
              </w:rPr>
            </w:pPr>
            <w:r w:rsidRPr="00707881">
              <w:rPr>
                <w:rFonts w:ascii="Arial" w:hAnsi="Arial" w:cs="Arial"/>
              </w:rPr>
              <w:t xml:space="preserve">Be responsible. Pack out what you pack in. </w:t>
            </w:r>
          </w:p>
          <w:p w:rsidR="008A0B1A" w:rsidRDefault="008A0B1A" w:rsidP="00C63B1D">
            <w:pPr>
              <w:pStyle w:val="NormalWeb"/>
              <w:jc w:val="center"/>
            </w:pPr>
            <w:r w:rsidRPr="00707881">
              <w:rPr>
                <w:rFonts w:ascii="Arial" w:hAnsi="Arial" w:cs="Arial"/>
              </w:rPr>
              <w:t xml:space="preserve">For more information, visit the Leave No Trace website at </w:t>
            </w:r>
            <w:hyperlink r:id="rId17" w:history="1">
              <w:r w:rsidRPr="00707881">
                <w:rPr>
                  <w:rStyle w:val="Hyperlink"/>
                  <w:rFonts w:ascii="Arial" w:hAnsi="Arial" w:cs="Arial"/>
                </w:rPr>
                <w:t>www.LNT.org</w:t>
              </w:r>
            </w:hyperlink>
            <w:r w:rsidRPr="00707881">
              <w:rPr>
                <w:rFonts w:ascii="Arial" w:hAnsi="Arial" w:cs="Arial"/>
              </w:rPr>
              <w:t xml:space="preserve"> </w:t>
            </w:r>
          </w:p>
        </w:tc>
      </w:tr>
    </w:tbl>
    <w:p w:rsidR="00F737B1" w:rsidRDefault="00F737B1" w:rsidP="008A0B1A">
      <w:pPr>
        <w:pStyle w:val="Heading2"/>
      </w:pPr>
    </w:p>
    <w:p w:rsidR="00F737B1" w:rsidRDefault="00F737B1" w:rsidP="008A0B1A">
      <w:pPr>
        <w:pStyle w:val="Heading2"/>
      </w:pPr>
    </w:p>
    <w:p w:rsidR="006341D3" w:rsidRDefault="006341D3" w:rsidP="006341D3">
      <w:pPr>
        <w:jc w:val="center"/>
        <w:rPr>
          <w:rFonts w:ascii="Intro Rust Base" w:eastAsia="Intro Rust Base" w:hAnsi="Intro Rust Base" w:cs="Intro Rust Base"/>
          <w:sz w:val="26"/>
          <w:szCs w:val="26"/>
        </w:rPr>
      </w:pPr>
    </w:p>
    <w:p w:rsidR="00707881" w:rsidRDefault="00707881" w:rsidP="006341D3">
      <w:pPr>
        <w:jc w:val="center"/>
        <w:rPr>
          <w:rFonts w:ascii="Intro Rust Base" w:eastAsia="Intro Rust Base" w:hAnsi="Intro Rust Base" w:cs="Intro Rust Base"/>
          <w:sz w:val="26"/>
          <w:szCs w:val="26"/>
        </w:rPr>
      </w:pPr>
    </w:p>
    <w:p w:rsidR="00707881" w:rsidRDefault="00707881" w:rsidP="006341D3">
      <w:pPr>
        <w:jc w:val="center"/>
        <w:rPr>
          <w:rFonts w:ascii="Intro Rust Base" w:eastAsia="Intro Rust Base" w:hAnsi="Intro Rust Base" w:cs="Intro Rust Base"/>
          <w:sz w:val="26"/>
          <w:szCs w:val="26"/>
        </w:rPr>
      </w:pPr>
    </w:p>
    <w:p w:rsidR="00707881" w:rsidRDefault="00707881" w:rsidP="006341D3">
      <w:pPr>
        <w:jc w:val="center"/>
        <w:rPr>
          <w:rFonts w:ascii="Intro Rust Base" w:eastAsia="Intro Rust Base" w:hAnsi="Intro Rust Base" w:cs="Intro Rust Base"/>
          <w:sz w:val="26"/>
          <w:szCs w:val="26"/>
        </w:rPr>
      </w:pPr>
    </w:p>
    <w:p w:rsidR="00707881" w:rsidRDefault="00707881" w:rsidP="006341D3">
      <w:pPr>
        <w:jc w:val="center"/>
        <w:rPr>
          <w:rFonts w:ascii="Intro Rust Base" w:eastAsia="Intro Rust Base" w:hAnsi="Intro Rust Base" w:cs="Intro Rust Base"/>
          <w:sz w:val="26"/>
          <w:szCs w:val="26"/>
        </w:rPr>
      </w:pPr>
    </w:p>
    <w:tbl>
      <w:tblPr>
        <w:tblW w:w="8460" w:type="dxa"/>
        <w:jc w:val="center"/>
        <w:tblBorders>
          <w:top w:val="single" w:sz="6" w:space="0" w:color="E5E5E5"/>
          <w:left w:val="single" w:sz="6" w:space="0" w:color="E5E5E5"/>
          <w:bottom w:val="single" w:sz="6" w:space="0" w:color="E5E5E5"/>
          <w:right w:val="single" w:sz="6" w:space="0" w:color="E5E5E5"/>
        </w:tblBorders>
        <w:shd w:val="clear" w:color="auto" w:fill="F4FCFF"/>
        <w:tblCellMar>
          <w:left w:w="0" w:type="dxa"/>
          <w:right w:w="0" w:type="dxa"/>
        </w:tblCellMar>
        <w:tblLook w:val="04A0" w:firstRow="1" w:lastRow="0" w:firstColumn="1" w:lastColumn="0" w:noHBand="0" w:noVBand="1"/>
      </w:tblPr>
      <w:tblGrid>
        <w:gridCol w:w="2484"/>
        <w:gridCol w:w="5976"/>
      </w:tblGrid>
      <w:tr w:rsidR="00707881" w:rsidRPr="009B7CE8" w:rsidTr="002C7A81">
        <w:trPr>
          <w:tblHeader/>
          <w:jc w:val="center"/>
        </w:trPr>
        <w:tc>
          <w:tcPr>
            <w:tcW w:w="0" w:type="auto"/>
            <w:gridSpan w:val="2"/>
            <w:tcBorders>
              <w:top w:val="nil"/>
              <w:left w:val="nil"/>
              <w:bottom w:val="single" w:sz="6" w:space="0" w:color="E5E5E5"/>
              <w:right w:val="nil"/>
            </w:tcBorders>
            <w:shd w:val="clear" w:color="auto" w:fill="FFFFFF"/>
            <w:tcMar>
              <w:top w:w="120" w:type="dxa"/>
              <w:left w:w="120" w:type="dxa"/>
              <w:bottom w:w="120" w:type="dxa"/>
              <w:right w:w="120" w:type="dxa"/>
            </w:tcMar>
            <w:vAlign w:val="center"/>
            <w:hideMark/>
          </w:tcPr>
          <w:p w:rsidR="00C63B1D" w:rsidRDefault="00707881" w:rsidP="002C7A81">
            <w:pPr>
              <w:spacing w:line="360" w:lineRule="atLeast"/>
              <w:jc w:val="center"/>
              <w:rPr>
                <w:rFonts w:ascii="Intro Head H UC L Base" w:hAnsi="Intro Head H UC L Base"/>
                <w:color w:val="444444"/>
                <w:kern w:val="0"/>
                <w:sz w:val="48"/>
                <w:szCs w:val="48"/>
              </w:rPr>
            </w:pPr>
            <w:r w:rsidRPr="00C63B1D">
              <w:rPr>
                <w:rFonts w:ascii="Intro Head H UC L Base" w:hAnsi="Intro Head H UC L Base"/>
                <w:color w:val="444444"/>
                <w:kern w:val="0"/>
                <w:sz w:val="48"/>
                <w:szCs w:val="48"/>
              </w:rPr>
              <w:t xml:space="preserve">Lighting Storm: </w:t>
            </w:r>
          </w:p>
          <w:p w:rsidR="00707881" w:rsidRPr="00C63B1D" w:rsidRDefault="00707881" w:rsidP="002C7A81">
            <w:pPr>
              <w:spacing w:line="360" w:lineRule="atLeast"/>
              <w:jc w:val="center"/>
              <w:rPr>
                <w:rFonts w:ascii="Intro Head H UC L Base" w:hAnsi="Intro Head H UC L Base"/>
                <w:color w:val="444444"/>
                <w:kern w:val="0"/>
                <w:sz w:val="48"/>
                <w:szCs w:val="48"/>
              </w:rPr>
            </w:pPr>
            <w:r w:rsidRPr="00C63B1D">
              <w:rPr>
                <w:rFonts w:ascii="Intro Head H UC L Base" w:hAnsi="Intro Head H UC L Base"/>
                <w:color w:val="444444"/>
                <w:kern w:val="0"/>
                <w:sz w:val="48"/>
                <w:szCs w:val="48"/>
              </w:rPr>
              <w:t>If There’s No Shelter, Where Should I Go?</w:t>
            </w:r>
          </w:p>
        </w:tc>
      </w:tr>
      <w:tr w:rsidR="00707881" w:rsidRPr="009B7CE8" w:rsidTr="002C7A81">
        <w:trPr>
          <w:jc w:val="center"/>
        </w:trPr>
        <w:tc>
          <w:tcPr>
            <w:tcW w:w="1950" w:type="dxa"/>
            <w:tcBorders>
              <w:top w:val="single" w:sz="6" w:space="0" w:color="E5E5E5"/>
              <w:left w:val="nil"/>
              <w:bottom w:val="nil"/>
              <w:right w:val="nil"/>
            </w:tcBorders>
            <w:shd w:val="clear" w:color="auto" w:fill="F4FCFF"/>
            <w:tcMar>
              <w:top w:w="75" w:type="dxa"/>
              <w:left w:w="75" w:type="dxa"/>
              <w:bottom w:w="75" w:type="dxa"/>
              <w:right w:w="75" w:type="dxa"/>
            </w:tcMar>
            <w:vAlign w:val="center"/>
            <w:hideMark/>
          </w:tcPr>
          <w:p w:rsidR="00707881" w:rsidRPr="009B7CE8" w:rsidRDefault="00707881" w:rsidP="00D837BA">
            <w:pPr>
              <w:spacing w:line="360" w:lineRule="atLeast"/>
              <w:jc w:val="center"/>
              <w:outlineLvl w:val="0"/>
              <w:rPr>
                <w:rFonts w:ascii="Arial" w:hAnsi="Arial" w:cs="Arial"/>
                <w:color w:val="777777"/>
                <w:kern w:val="0"/>
                <w:sz w:val="24"/>
                <w:szCs w:val="24"/>
              </w:rPr>
            </w:pPr>
            <w:r w:rsidRPr="00707881">
              <w:rPr>
                <w:rFonts w:ascii="Arial" w:hAnsi="Arial" w:cs="Arial"/>
                <w:b/>
                <w:bCs/>
                <w:color w:val="777777"/>
                <w:kern w:val="0"/>
                <w:sz w:val="24"/>
                <w:szCs w:val="24"/>
                <w:bdr w:val="none" w:sz="0" w:space="0" w:color="auto" w:frame="1"/>
              </w:rPr>
              <w:t>In the forest:</w:t>
            </w:r>
          </w:p>
        </w:tc>
        <w:tc>
          <w:tcPr>
            <w:tcW w:w="0" w:type="auto"/>
            <w:tcBorders>
              <w:top w:val="single" w:sz="6" w:space="0" w:color="E5E5E5"/>
              <w:left w:val="nil"/>
              <w:bottom w:val="nil"/>
              <w:right w:val="nil"/>
            </w:tcBorders>
            <w:shd w:val="clear" w:color="auto" w:fill="F4FCFF"/>
            <w:tcMar>
              <w:top w:w="75" w:type="dxa"/>
              <w:left w:w="75" w:type="dxa"/>
              <w:bottom w:w="75" w:type="dxa"/>
              <w:right w:w="75" w:type="dxa"/>
            </w:tcMar>
            <w:vAlign w:val="center"/>
            <w:hideMark/>
          </w:tcPr>
          <w:p w:rsidR="00707881" w:rsidRPr="009B7CE8" w:rsidRDefault="00707881" w:rsidP="00D837BA">
            <w:pPr>
              <w:spacing w:line="360" w:lineRule="atLeast"/>
              <w:jc w:val="center"/>
              <w:outlineLvl w:val="0"/>
              <w:rPr>
                <w:rFonts w:ascii="Arial" w:hAnsi="Arial" w:cs="Arial"/>
                <w:color w:val="777777"/>
                <w:kern w:val="0"/>
                <w:sz w:val="24"/>
                <w:szCs w:val="24"/>
              </w:rPr>
            </w:pPr>
            <w:r w:rsidRPr="009B7CE8">
              <w:rPr>
                <w:rFonts w:ascii="Arial" w:hAnsi="Arial" w:cs="Arial"/>
                <w:color w:val="777777"/>
                <w:kern w:val="0"/>
                <w:sz w:val="24"/>
                <w:szCs w:val="24"/>
              </w:rPr>
              <w:t>Retreat to a group of small trees surrounded by taller trees or find a dry, low area like a depression or ravine. Avoid lone trees and other tall objects as well as rocky outcrops and ledges.</w:t>
            </w:r>
          </w:p>
        </w:tc>
      </w:tr>
      <w:tr w:rsidR="00707881" w:rsidRPr="009B7CE8" w:rsidTr="002C7A81">
        <w:trPr>
          <w:jc w:val="center"/>
        </w:trPr>
        <w:tc>
          <w:tcPr>
            <w:tcW w:w="0" w:type="auto"/>
            <w:tcBorders>
              <w:top w:val="single" w:sz="6" w:space="0" w:color="E5E5E5"/>
              <w:left w:val="nil"/>
              <w:bottom w:val="nil"/>
              <w:right w:val="nil"/>
            </w:tcBorders>
            <w:shd w:val="clear" w:color="auto" w:fill="F3F3F3"/>
            <w:tcMar>
              <w:top w:w="75" w:type="dxa"/>
              <w:left w:w="75" w:type="dxa"/>
              <w:bottom w:w="75" w:type="dxa"/>
              <w:right w:w="75" w:type="dxa"/>
            </w:tcMar>
            <w:vAlign w:val="center"/>
            <w:hideMark/>
          </w:tcPr>
          <w:p w:rsidR="00707881" w:rsidRPr="009B7CE8" w:rsidRDefault="00707881" w:rsidP="00D837BA">
            <w:pPr>
              <w:spacing w:line="360" w:lineRule="atLeast"/>
              <w:jc w:val="center"/>
              <w:outlineLvl w:val="0"/>
              <w:rPr>
                <w:rFonts w:ascii="Arial" w:hAnsi="Arial" w:cs="Arial"/>
                <w:color w:val="333333"/>
                <w:kern w:val="0"/>
                <w:sz w:val="24"/>
                <w:szCs w:val="24"/>
              </w:rPr>
            </w:pPr>
            <w:r w:rsidRPr="00707881">
              <w:rPr>
                <w:rFonts w:ascii="Arial" w:hAnsi="Arial" w:cs="Arial"/>
                <w:b/>
                <w:bCs/>
                <w:color w:val="333333"/>
                <w:kern w:val="0"/>
                <w:sz w:val="24"/>
                <w:szCs w:val="24"/>
                <w:bdr w:val="none" w:sz="0" w:space="0" w:color="auto" w:frame="1"/>
              </w:rPr>
              <w:t>In an open area:</w:t>
            </w:r>
          </w:p>
        </w:tc>
        <w:tc>
          <w:tcPr>
            <w:tcW w:w="0" w:type="auto"/>
            <w:tcBorders>
              <w:top w:val="single" w:sz="6" w:space="0" w:color="E5E5E5"/>
              <w:left w:val="nil"/>
              <w:bottom w:val="nil"/>
              <w:right w:val="nil"/>
            </w:tcBorders>
            <w:shd w:val="clear" w:color="auto" w:fill="F3F3F3"/>
            <w:tcMar>
              <w:top w:w="75" w:type="dxa"/>
              <w:left w:w="75" w:type="dxa"/>
              <w:bottom w:w="75" w:type="dxa"/>
              <w:right w:w="75" w:type="dxa"/>
            </w:tcMar>
            <w:vAlign w:val="center"/>
            <w:hideMark/>
          </w:tcPr>
          <w:p w:rsidR="00707881" w:rsidRPr="009B7CE8" w:rsidRDefault="00707881" w:rsidP="00D837BA">
            <w:pPr>
              <w:spacing w:line="360" w:lineRule="atLeast"/>
              <w:jc w:val="center"/>
              <w:outlineLvl w:val="0"/>
              <w:rPr>
                <w:rFonts w:ascii="Arial" w:hAnsi="Arial" w:cs="Arial"/>
                <w:color w:val="333333"/>
                <w:kern w:val="0"/>
                <w:sz w:val="24"/>
                <w:szCs w:val="24"/>
              </w:rPr>
            </w:pPr>
            <w:r w:rsidRPr="009B7CE8">
              <w:rPr>
                <w:rFonts w:ascii="Arial" w:hAnsi="Arial" w:cs="Arial"/>
                <w:color w:val="333333"/>
                <w:kern w:val="0"/>
                <w:sz w:val="24"/>
                <w:szCs w:val="24"/>
              </w:rPr>
              <w:t>Look for a dry, low-lying area such as a valley and become the smallest target possible. Do this by</w:t>
            </w:r>
            <w:r w:rsidRPr="00707881">
              <w:rPr>
                <w:rFonts w:ascii="Arial" w:hAnsi="Arial" w:cs="Arial"/>
                <w:color w:val="333333"/>
                <w:kern w:val="0"/>
                <w:sz w:val="24"/>
                <w:szCs w:val="24"/>
              </w:rPr>
              <w:t xml:space="preserve"> </w:t>
            </w:r>
            <w:r w:rsidRPr="00707881">
              <w:rPr>
                <w:rFonts w:ascii="Arial" w:hAnsi="Arial" w:cs="Arial"/>
                <w:b/>
                <w:bCs/>
                <w:color w:val="333333"/>
                <w:kern w:val="0"/>
                <w:sz w:val="24"/>
                <w:szCs w:val="24"/>
                <w:bdr w:val="none" w:sz="0" w:space="0" w:color="auto" w:frame="1"/>
              </w:rPr>
              <w:t>crouching</w:t>
            </w:r>
            <w:r w:rsidRPr="00707881">
              <w:rPr>
                <w:rFonts w:ascii="Arial" w:hAnsi="Arial" w:cs="Arial"/>
                <w:color w:val="333333"/>
                <w:kern w:val="0"/>
                <w:sz w:val="24"/>
                <w:szCs w:val="24"/>
              </w:rPr>
              <w:t> </w:t>
            </w:r>
            <w:r w:rsidRPr="009B7CE8">
              <w:rPr>
                <w:rFonts w:ascii="Arial" w:hAnsi="Arial" w:cs="Arial"/>
                <w:color w:val="333333"/>
                <w:kern w:val="0"/>
                <w:sz w:val="24"/>
                <w:szCs w:val="24"/>
              </w:rPr>
              <w:t>down with your heels touching, head between the knees, and ears covered. Minimize your contact with the ground and do not lie down flat.</w:t>
            </w:r>
          </w:p>
        </w:tc>
      </w:tr>
      <w:tr w:rsidR="00707881" w:rsidRPr="009B7CE8" w:rsidTr="002C7A81">
        <w:trPr>
          <w:jc w:val="center"/>
        </w:trPr>
        <w:tc>
          <w:tcPr>
            <w:tcW w:w="0" w:type="auto"/>
            <w:tcBorders>
              <w:top w:val="single" w:sz="6" w:space="0" w:color="E5E5E5"/>
              <w:left w:val="nil"/>
              <w:bottom w:val="nil"/>
              <w:right w:val="nil"/>
            </w:tcBorders>
            <w:shd w:val="clear" w:color="auto" w:fill="F4FCFF"/>
            <w:tcMar>
              <w:top w:w="75" w:type="dxa"/>
              <w:left w:w="75" w:type="dxa"/>
              <w:bottom w:w="75" w:type="dxa"/>
              <w:right w:w="75" w:type="dxa"/>
            </w:tcMar>
            <w:vAlign w:val="center"/>
            <w:hideMark/>
          </w:tcPr>
          <w:p w:rsidR="00707881" w:rsidRPr="009B7CE8" w:rsidRDefault="00707881" w:rsidP="00D837BA">
            <w:pPr>
              <w:spacing w:line="360" w:lineRule="atLeast"/>
              <w:jc w:val="center"/>
              <w:outlineLvl w:val="0"/>
              <w:rPr>
                <w:rFonts w:ascii="Arial" w:hAnsi="Arial" w:cs="Arial"/>
                <w:color w:val="777777"/>
                <w:kern w:val="0"/>
                <w:sz w:val="24"/>
                <w:szCs w:val="24"/>
              </w:rPr>
            </w:pPr>
            <w:r w:rsidRPr="00707881">
              <w:rPr>
                <w:rFonts w:ascii="Arial" w:hAnsi="Arial" w:cs="Arial"/>
                <w:b/>
                <w:bCs/>
                <w:color w:val="777777"/>
                <w:kern w:val="0"/>
                <w:sz w:val="24"/>
                <w:szCs w:val="24"/>
                <w:bdr w:val="none" w:sz="0" w:space="0" w:color="auto" w:frame="1"/>
              </w:rPr>
              <w:t>Anywhere outdoors:</w:t>
            </w:r>
          </w:p>
        </w:tc>
        <w:tc>
          <w:tcPr>
            <w:tcW w:w="0" w:type="auto"/>
            <w:tcBorders>
              <w:top w:val="single" w:sz="6" w:space="0" w:color="E5E5E5"/>
              <w:left w:val="nil"/>
              <w:bottom w:val="nil"/>
              <w:right w:val="nil"/>
            </w:tcBorders>
            <w:shd w:val="clear" w:color="auto" w:fill="F4FCFF"/>
            <w:tcMar>
              <w:top w:w="75" w:type="dxa"/>
              <w:left w:w="75" w:type="dxa"/>
              <w:bottom w:w="75" w:type="dxa"/>
              <w:right w:w="75" w:type="dxa"/>
            </w:tcMar>
            <w:vAlign w:val="center"/>
            <w:hideMark/>
          </w:tcPr>
          <w:p w:rsidR="00707881" w:rsidRPr="009B7CE8" w:rsidRDefault="00707881" w:rsidP="00D837BA">
            <w:pPr>
              <w:spacing w:line="360" w:lineRule="atLeast"/>
              <w:jc w:val="center"/>
              <w:outlineLvl w:val="0"/>
              <w:rPr>
                <w:rFonts w:ascii="Arial" w:hAnsi="Arial" w:cs="Arial"/>
                <w:color w:val="777777"/>
                <w:kern w:val="0"/>
                <w:sz w:val="24"/>
                <w:szCs w:val="24"/>
              </w:rPr>
            </w:pPr>
            <w:r w:rsidRPr="009B7CE8">
              <w:rPr>
                <w:rFonts w:ascii="Arial" w:hAnsi="Arial" w:cs="Arial"/>
                <w:color w:val="777777"/>
                <w:kern w:val="0"/>
                <w:sz w:val="24"/>
                <w:szCs w:val="24"/>
              </w:rPr>
              <w:t>You can take shelter in a car or other safe shelter, but not a tent. In all cases, avoid bodies of water and areas that have high flash flood potential.</w:t>
            </w:r>
          </w:p>
        </w:tc>
      </w:tr>
    </w:tbl>
    <w:p w:rsidR="00707881" w:rsidRDefault="00707881" w:rsidP="006341D3">
      <w:pPr>
        <w:jc w:val="center"/>
        <w:rPr>
          <w:rFonts w:ascii="Intro Rust Base" w:eastAsia="Intro Rust Base" w:hAnsi="Intro Rust Base" w:cs="Intro Rust Base"/>
          <w:sz w:val="26"/>
          <w:szCs w:val="26"/>
        </w:rPr>
      </w:pPr>
      <w:r>
        <w:rPr>
          <w:rFonts w:ascii="Intro Rust Base" w:eastAsia="Intro Rust Base" w:hAnsi="Intro Rust Base" w:cs="Intro Rust Base"/>
          <w:sz w:val="26"/>
          <w:szCs w:val="26"/>
        </w:rPr>
        <w:t xml:space="preserve"> </w:t>
      </w:r>
    </w:p>
    <w:p w:rsidR="006341D3" w:rsidRPr="00C63B1D" w:rsidRDefault="00707881" w:rsidP="00C63B1D">
      <w:pPr>
        <w:jc w:val="center"/>
        <w:rPr>
          <w:rFonts w:ascii="Intro Head H UC L Base" w:hAnsi="Intro Head H UC L Base"/>
          <w:color w:val="444444"/>
          <w:kern w:val="0"/>
          <w:sz w:val="48"/>
          <w:szCs w:val="48"/>
        </w:rPr>
      </w:pPr>
      <w:r>
        <w:rPr>
          <w:rFonts w:ascii="Intro Rust Base" w:eastAsia="Intro Rust Base" w:hAnsi="Intro Rust Base" w:cs="Intro Rust Base"/>
          <w:sz w:val="26"/>
          <w:szCs w:val="26"/>
        </w:rPr>
        <w:br w:type="page"/>
      </w:r>
      <w:r w:rsidR="006341D3" w:rsidRPr="00C63B1D">
        <w:rPr>
          <w:rFonts w:ascii="Intro Head H UC L Base" w:hAnsi="Intro Head H UC L Base"/>
          <w:color w:val="444444"/>
          <w:kern w:val="0"/>
          <w:sz w:val="48"/>
          <w:szCs w:val="48"/>
        </w:rPr>
        <w:lastRenderedPageBreak/>
        <w:t>Campfire Safety</w:t>
      </w:r>
    </w:p>
    <w:p w:rsidR="006341D3" w:rsidRDefault="006341D3" w:rsidP="006341D3">
      <w:pPr>
        <w:pStyle w:val="Heading3"/>
        <w:spacing w:before="0"/>
      </w:pPr>
      <w:r>
        <w:rPr>
          <w:rFonts w:ascii="Questrial" w:eastAsia="Questrial" w:hAnsi="Questrial" w:cs="Questrial"/>
          <w:color w:val="000000"/>
          <w:sz w:val="28"/>
          <w:szCs w:val="28"/>
        </w:rPr>
        <w:t>How to Pick Your Spot</w:t>
      </w:r>
    </w:p>
    <w:p w:rsidR="006341D3" w:rsidRDefault="006341D3" w:rsidP="006341D3">
      <w:pPr>
        <w:numPr>
          <w:ilvl w:val="0"/>
          <w:numId w:val="25"/>
        </w:numPr>
        <w:ind w:left="1080" w:hanging="360"/>
      </w:pPr>
      <w:r>
        <w:rPr>
          <w:rFonts w:ascii="Verdana" w:eastAsia="Verdana" w:hAnsi="Verdana" w:cs="Verdana"/>
          <w:sz w:val="17"/>
          <w:szCs w:val="17"/>
        </w:rPr>
        <w:t>DO NOT build a fire at a site in hazardous, dry conditions. DO NOT build a fire if the campground, area, or event rules prohibit campfires.</w:t>
      </w:r>
    </w:p>
    <w:p w:rsidR="006341D3" w:rsidRDefault="006341D3" w:rsidP="006341D3">
      <w:pPr>
        <w:numPr>
          <w:ilvl w:val="0"/>
          <w:numId w:val="25"/>
        </w:numPr>
        <w:ind w:left="1080" w:hanging="360"/>
      </w:pPr>
      <w:r>
        <w:rPr>
          <w:rFonts w:ascii="Verdana" w:eastAsia="Verdana" w:hAnsi="Verdana" w:cs="Verdana"/>
          <w:sz w:val="17"/>
          <w:szCs w:val="17"/>
        </w:rPr>
        <w:t>FIND OUT if the campground has an existing fire ring or fire pit.</w:t>
      </w:r>
    </w:p>
    <w:p w:rsidR="006341D3" w:rsidRDefault="006341D3" w:rsidP="006341D3">
      <w:pPr>
        <w:numPr>
          <w:ilvl w:val="0"/>
          <w:numId w:val="25"/>
        </w:numPr>
        <w:ind w:left="1080" w:hanging="360"/>
      </w:pPr>
      <w:r>
        <w:rPr>
          <w:rFonts w:ascii="Verdana" w:eastAsia="Verdana" w:hAnsi="Verdana" w:cs="Verdana"/>
          <w:sz w:val="17"/>
          <w:szCs w:val="17"/>
        </w:rPr>
        <w:t>If there is not an existing fire pit, and pits are allowed, look for a site that is at least fifteen feet away from tent walls, shrubs, trees or other flammable objects. Also beware of low-hanging branches overhead.</w:t>
      </w:r>
    </w:p>
    <w:p w:rsidR="006341D3" w:rsidRDefault="006341D3" w:rsidP="006341D3">
      <w:pPr>
        <w:ind w:left="1080"/>
      </w:pPr>
      <w:r>
        <w:rPr>
          <w:rFonts w:ascii="Verdana" w:eastAsia="Verdana" w:hAnsi="Verdana" w:cs="Verdana"/>
          <w:sz w:val="17"/>
          <w:szCs w:val="17"/>
        </w:rPr>
        <w:t>Note: in some areas digging pits are not allowed because of archaeological or other concerns. Find out the rules in your area please.</w:t>
      </w:r>
    </w:p>
    <w:p w:rsidR="006341D3" w:rsidRDefault="006341D3" w:rsidP="006341D3">
      <w:pPr>
        <w:pStyle w:val="Heading3"/>
        <w:spacing w:before="0"/>
      </w:pPr>
    </w:p>
    <w:p w:rsidR="006341D3" w:rsidRDefault="006341D3" w:rsidP="006341D3">
      <w:pPr>
        <w:pStyle w:val="Heading3"/>
        <w:spacing w:before="0"/>
      </w:pPr>
      <w:r>
        <w:rPr>
          <w:rFonts w:ascii="Questrial" w:eastAsia="Questrial" w:hAnsi="Questrial" w:cs="Questrial"/>
          <w:color w:val="000000"/>
          <w:sz w:val="28"/>
          <w:szCs w:val="28"/>
        </w:rPr>
        <w:t>How to Build a Campfire</w:t>
      </w:r>
    </w:p>
    <w:p w:rsidR="006341D3" w:rsidRDefault="006341D3" w:rsidP="006341D3">
      <w:pPr>
        <w:numPr>
          <w:ilvl w:val="0"/>
          <w:numId w:val="20"/>
        </w:numPr>
        <w:ind w:left="450" w:hanging="360"/>
        <w:rPr>
          <w:rFonts w:ascii="Verdana" w:eastAsia="Verdana" w:hAnsi="Verdana" w:cs="Verdana"/>
          <w:sz w:val="17"/>
          <w:szCs w:val="17"/>
        </w:rPr>
      </w:pPr>
      <w:r>
        <w:rPr>
          <w:rFonts w:ascii="Verdana" w:eastAsia="Verdana" w:hAnsi="Verdana" w:cs="Verdana"/>
          <w:b/>
          <w:sz w:val="17"/>
          <w:szCs w:val="17"/>
        </w:rPr>
        <w:t>Gather three types of wood</w:t>
      </w:r>
    </w:p>
    <w:p w:rsidR="006341D3" w:rsidRDefault="006341D3" w:rsidP="006341D3">
      <w:pPr>
        <w:numPr>
          <w:ilvl w:val="2"/>
          <w:numId w:val="26"/>
        </w:numPr>
        <w:ind w:hanging="1350"/>
        <w:rPr>
          <w:sz w:val="17"/>
          <w:szCs w:val="17"/>
        </w:rPr>
      </w:pPr>
      <w:r>
        <w:rPr>
          <w:rFonts w:ascii="Verdana" w:eastAsia="Verdana" w:hAnsi="Verdana" w:cs="Verdana"/>
          <w:b/>
          <w:sz w:val="17"/>
          <w:szCs w:val="17"/>
        </w:rPr>
        <w:t>Tinder</w:t>
      </w:r>
      <w:r>
        <w:rPr>
          <w:rFonts w:ascii="Verdana" w:eastAsia="Verdana" w:hAnsi="Verdana" w:cs="Verdana"/>
          <w:sz w:val="17"/>
          <w:szCs w:val="17"/>
        </w:rPr>
        <w:t> (small twigs, dry leaves or grass, dry needles)</w:t>
      </w:r>
    </w:p>
    <w:p w:rsidR="006341D3" w:rsidRDefault="006341D3" w:rsidP="006341D3">
      <w:pPr>
        <w:numPr>
          <w:ilvl w:val="2"/>
          <w:numId w:val="26"/>
        </w:numPr>
        <w:ind w:hanging="1350"/>
        <w:rPr>
          <w:sz w:val="17"/>
          <w:szCs w:val="17"/>
        </w:rPr>
      </w:pPr>
      <w:r>
        <w:rPr>
          <w:rFonts w:ascii="Verdana" w:eastAsia="Verdana" w:hAnsi="Verdana" w:cs="Verdana"/>
          <w:b/>
          <w:sz w:val="17"/>
          <w:szCs w:val="17"/>
        </w:rPr>
        <w:t>Kindling</w:t>
      </w:r>
      <w:r>
        <w:rPr>
          <w:rFonts w:ascii="Verdana" w:eastAsia="Verdana" w:hAnsi="Verdana" w:cs="Verdana"/>
          <w:sz w:val="17"/>
          <w:szCs w:val="17"/>
        </w:rPr>
        <w:t> (sticks smaller than 1" around)</w:t>
      </w:r>
    </w:p>
    <w:p w:rsidR="006341D3" w:rsidRDefault="006341D3" w:rsidP="006341D3">
      <w:pPr>
        <w:numPr>
          <w:ilvl w:val="2"/>
          <w:numId w:val="26"/>
        </w:numPr>
        <w:ind w:hanging="1350"/>
        <w:rPr>
          <w:sz w:val="17"/>
          <w:szCs w:val="17"/>
        </w:rPr>
      </w:pPr>
      <w:r>
        <w:rPr>
          <w:rFonts w:ascii="Verdana" w:eastAsia="Verdana" w:hAnsi="Verdana" w:cs="Verdana"/>
          <w:b/>
          <w:sz w:val="17"/>
          <w:szCs w:val="17"/>
        </w:rPr>
        <w:t>Fuel</w:t>
      </w:r>
      <w:r>
        <w:rPr>
          <w:rFonts w:ascii="Verdana" w:eastAsia="Verdana" w:hAnsi="Verdana" w:cs="Verdana"/>
          <w:sz w:val="17"/>
          <w:szCs w:val="17"/>
        </w:rPr>
        <w:t> (larger pieces of wood)</w:t>
      </w:r>
    </w:p>
    <w:p w:rsidR="006341D3" w:rsidRDefault="006341D3" w:rsidP="006341D3">
      <w:pPr>
        <w:numPr>
          <w:ilvl w:val="0"/>
          <w:numId w:val="20"/>
        </w:numPr>
        <w:ind w:left="450" w:hanging="360"/>
        <w:rPr>
          <w:rFonts w:ascii="Verdana" w:eastAsia="Verdana" w:hAnsi="Verdana" w:cs="Verdana"/>
          <w:sz w:val="17"/>
          <w:szCs w:val="17"/>
        </w:rPr>
      </w:pPr>
      <w:r>
        <w:rPr>
          <w:rFonts w:ascii="Verdana" w:eastAsia="Verdana" w:hAnsi="Verdana" w:cs="Verdana"/>
          <w:b/>
          <w:sz w:val="17"/>
          <w:szCs w:val="17"/>
        </w:rPr>
        <w:t>Loosely pile a few handfuls of tinder in the center of the fire ring/pit</w:t>
      </w:r>
    </w:p>
    <w:p w:rsidR="006341D3" w:rsidRDefault="006341D3" w:rsidP="006341D3">
      <w:pPr>
        <w:numPr>
          <w:ilvl w:val="0"/>
          <w:numId w:val="20"/>
        </w:numPr>
        <w:ind w:left="450" w:hanging="360"/>
        <w:rPr>
          <w:rFonts w:ascii="Verdana" w:eastAsia="Verdana" w:hAnsi="Verdana" w:cs="Verdana"/>
          <w:sz w:val="17"/>
          <w:szCs w:val="17"/>
        </w:rPr>
      </w:pPr>
      <w:r>
        <w:rPr>
          <w:rFonts w:ascii="Verdana" w:eastAsia="Verdana" w:hAnsi="Verdana" w:cs="Verdana"/>
          <w:b/>
          <w:sz w:val="17"/>
          <w:szCs w:val="17"/>
        </w:rPr>
        <w:t>Add kindling in one of these methods:</w:t>
      </w:r>
    </w:p>
    <w:p w:rsidR="006341D3" w:rsidRDefault="006341D3" w:rsidP="006341D3">
      <w:pPr>
        <w:numPr>
          <w:ilvl w:val="2"/>
          <w:numId w:val="27"/>
        </w:numPr>
        <w:ind w:left="1080" w:hanging="270"/>
        <w:rPr>
          <w:sz w:val="17"/>
          <w:szCs w:val="17"/>
        </w:rPr>
      </w:pPr>
      <w:r>
        <w:rPr>
          <w:rFonts w:ascii="Verdana" w:eastAsia="Verdana" w:hAnsi="Verdana" w:cs="Verdana"/>
          <w:b/>
          <w:sz w:val="17"/>
          <w:szCs w:val="17"/>
        </w:rPr>
        <w:t>Tipi</w:t>
      </w:r>
      <w:r>
        <w:rPr>
          <w:rFonts w:ascii="Verdana" w:eastAsia="Verdana" w:hAnsi="Verdana" w:cs="Verdana"/>
          <w:sz w:val="17"/>
          <w:szCs w:val="17"/>
        </w:rPr>
        <w:t> (Good for cooking</w:t>
      </w:r>
      <w:proofErr w:type="gramStart"/>
      <w:r>
        <w:rPr>
          <w:rFonts w:ascii="Verdana" w:eastAsia="Verdana" w:hAnsi="Verdana" w:cs="Verdana"/>
          <w:sz w:val="17"/>
          <w:szCs w:val="17"/>
        </w:rPr>
        <w:t>)</w:t>
      </w:r>
      <w:proofErr w:type="gramEnd"/>
      <w:r>
        <w:rPr>
          <w:rFonts w:ascii="Verdana" w:eastAsia="Verdana" w:hAnsi="Verdana" w:cs="Verdana"/>
          <w:sz w:val="17"/>
          <w:szCs w:val="17"/>
        </w:rPr>
        <w:br/>
        <w:t>Lay the kindling over the tinder like you're building a tent.</w:t>
      </w:r>
    </w:p>
    <w:p w:rsidR="006341D3" w:rsidRDefault="006341D3" w:rsidP="006341D3">
      <w:pPr>
        <w:numPr>
          <w:ilvl w:val="2"/>
          <w:numId w:val="27"/>
        </w:numPr>
        <w:ind w:left="1080" w:hanging="270"/>
        <w:rPr>
          <w:sz w:val="17"/>
          <w:szCs w:val="17"/>
        </w:rPr>
      </w:pPr>
      <w:r>
        <w:rPr>
          <w:rFonts w:ascii="Verdana" w:eastAsia="Verdana" w:hAnsi="Verdana" w:cs="Verdana"/>
          <w:b/>
          <w:sz w:val="17"/>
          <w:szCs w:val="17"/>
        </w:rPr>
        <w:t>Cross</w:t>
      </w:r>
      <w:r>
        <w:rPr>
          <w:rFonts w:ascii="Verdana" w:eastAsia="Verdana" w:hAnsi="Verdana" w:cs="Verdana"/>
          <w:sz w:val="17"/>
          <w:szCs w:val="17"/>
        </w:rPr>
        <w:t> (Perfect for a long-lasting campfire</w:t>
      </w:r>
      <w:proofErr w:type="gramStart"/>
      <w:r>
        <w:rPr>
          <w:rFonts w:ascii="Verdana" w:eastAsia="Verdana" w:hAnsi="Verdana" w:cs="Verdana"/>
          <w:sz w:val="17"/>
          <w:szCs w:val="17"/>
        </w:rPr>
        <w:t>)</w:t>
      </w:r>
      <w:proofErr w:type="gramEnd"/>
      <w:r>
        <w:rPr>
          <w:rFonts w:ascii="Verdana" w:eastAsia="Verdana" w:hAnsi="Verdana" w:cs="Verdana"/>
          <w:sz w:val="17"/>
          <w:szCs w:val="17"/>
        </w:rPr>
        <w:br/>
        <w:t>Crisscross the kindling over the tinder.</w:t>
      </w:r>
    </w:p>
    <w:p w:rsidR="006341D3" w:rsidRDefault="006341D3" w:rsidP="006341D3">
      <w:pPr>
        <w:numPr>
          <w:ilvl w:val="2"/>
          <w:numId w:val="27"/>
        </w:numPr>
        <w:ind w:left="1080" w:hanging="270"/>
        <w:rPr>
          <w:sz w:val="17"/>
          <w:szCs w:val="17"/>
        </w:rPr>
      </w:pPr>
      <w:r>
        <w:rPr>
          <w:rFonts w:ascii="Verdana" w:eastAsia="Verdana" w:hAnsi="Verdana" w:cs="Verdana"/>
          <w:b/>
          <w:sz w:val="17"/>
          <w:szCs w:val="17"/>
        </w:rPr>
        <w:t>Lean-to</w:t>
      </w:r>
      <w:r>
        <w:rPr>
          <w:rFonts w:ascii="Verdana" w:eastAsia="Verdana" w:hAnsi="Verdana" w:cs="Verdana"/>
          <w:sz w:val="17"/>
          <w:szCs w:val="17"/>
        </w:rPr>
        <w:t> (Good for cooking</w:t>
      </w:r>
      <w:proofErr w:type="gramStart"/>
      <w:r>
        <w:rPr>
          <w:rFonts w:ascii="Verdana" w:eastAsia="Verdana" w:hAnsi="Verdana" w:cs="Verdana"/>
          <w:sz w:val="17"/>
          <w:szCs w:val="17"/>
        </w:rPr>
        <w:t>)</w:t>
      </w:r>
      <w:proofErr w:type="gramEnd"/>
      <w:r>
        <w:rPr>
          <w:rFonts w:ascii="Verdana" w:eastAsia="Verdana" w:hAnsi="Verdana" w:cs="Verdana"/>
          <w:sz w:val="17"/>
          <w:szCs w:val="17"/>
        </w:rPr>
        <w:br/>
        <w:t>Drive a long piece of kindling into the ground at an angle over the tinder. Lean smaller pieces of kindling against the longer piece.</w:t>
      </w:r>
    </w:p>
    <w:p w:rsidR="006341D3" w:rsidRDefault="006341D3" w:rsidP="006341D3">
      <w:pPr>
        <w:numPr>
          <w:ilvl w:val="2"/>
          <w:numId w:val="27"/>
        </w:numPr>
        <w:ind w:left="1080" w:hanging="270"/>
        <w:rPr>
          <w:sz w:val="17"/>
          <w:szCs w:val="17"/>
        </w:rPr>
      </w:pPr>
      <w:r>
        <w:rPr>
          <w:rFonts w:ascii="Verdana" w:eastAsia="Verdana" w:hAnsi="Verdana" w:cs="Verdana"/>
          <w:b/>
          <w:sz w:val="17"/>
          <w:szCs w:val="17"/>
        </w:rPr>
        <w:t>Log Cabin</w:t>
      </w:r>
      <w:r>
        <w:rPr>
          <w:rFonts w:ascii="Verdana" w:eastAsia="Verdana" w:hAnsi="Verdana" w:cs="Verdana"/>
          <w:sz w:val="17"/>
          <w:szCs w:val="17"/>
        </w:rPr>
        <w:t> (Longest lasting campfire</w:t>
      </w:r>
      <w:proofErr w:type="gramStart"/>
      <w:r>
        <w:rPr>
          <w:rFonts w:ascii="Verdana" w:eastAsia="Verdana" w:hAnsi="Verdana" w:cs="Verdana"/>
          <w:sz w:val="17"/>
          <w:szCs w:val="17"/>
        </w:rPr>
        <w:t>)</w:t>
      </w:r>
      <w:proofErr w:type="gramEnd"/>
      <w:r>
        <w:rPr>
          <w:rFonts w:ascii="Verdana" w:eastAsia="Verdana" w:hAnsi="Verdana" w:cs="Verdana"/>
          <w:sz w:val="17"/>
          <w:szCs w:val="17"/>
        </w:rPr>
        <w:br/>
        <w:t>Surround your pile of tinder with kindling, stacking pieces at right angles. Top the "cabin" with the smallest kindling.</w:t>
      </w:r>
    </w:p>
    <w:p w:rsidR="006341D3" w:rsidRDefault="006341D3" w:rsidP="006341D3">
      <w:pPr>
        <w:numPr>
          <w:ilvl w:val="0"/>
          <w:numId w:val="20"/>
        </w:numPr>
        <w:ind w:left="450" w:hanging="360"/>
        <w:rPr>
          <w:rFonts w:ascii="Verdana" w:eastAsia="Verdana" w:hAnsi="Verdana" w:cs="Verdana"/>
          <w:sz w:val="17"/>
          <w:szCs w:val="17"/>
        </w:rPr>
      </w:pPr>
      <w:r>
        <w:rPr>
          <w:rFonts w:ascii="Verdana" w:eastAsia="Verdana" w:hAnsi="Verdana" w:cs="Verdana"/>
          <w:b/>
          <w:sz w:val="17"/>
          <w:szCs w:val="17"/>
        </w:rPr>
        <w:t>Ignite the tinder with a match or lighter</w:t>
      </w:r>
    </w:p>
    <w:p w:rsidR="006341D3" w:rsidRDefault="006341D3" w:rsidP="006341D3">
      <w:pPr>
        <w:numPr>
          <w:ilvl w:val="0"/>
          <w:numId w:val="20"/>
        </w:numPr>
        <w:ind w:left="450" w:hanging="360"/>
        <w:rPr>
          <w:rFonts w:ascii="Verdana" w:eastAsia="Verdana" w:hAnsi="Verdana" w:cs="Verdana"/>
          <w:sz w:val="17"/>
          <w:szCs w:val="17"/>
        </w:rPr>
      </w:pPr>
      <w:r>
        <w:rPr>
          <w:rFonts w:ascii="Verdana" w:eastAsia="Verdana" w:hAnsi="Verdana" w:cs="Verdana"/>
          <w:b/>
          <w:sz w:val="17"/>
          <w:szCs w:val="17"/>
        </w:rPr>
        <w:t>Wait until the match is cold, and discard it in the fire</w:t>
      </w:r>
    </w:p>
    <w:p w:rsidR="006341D3" w:rsidRDefault="006341D3" w:rsidP="006341D3">
      <w:pPr>
        <w:numPr>
          <w:ilvl w:val="0"/>
          <w:numId w:val="20"/>
        </w:numPr>
        <w:ind w:left="450" w:hanging="360"/>
        <w:rPr>
          <w:rFonts w:ascii="Verdana" w:eastAsia="Verdana" w:hAnsi="Verdana" w:cs="Verdana"/>
          <w:sz w:val="17"/>
          <w:szCs w:val="17"/>
        </w:rPr>
      </w:pPr>
      <w:r>
        <w:rPr>
          <w:rFonts w:ascii="Verdana" w:eastAsia="Verdana" w:hAnsi="Verdana" w:cs="Verdana"/>
          <w:b/>
          <w:sz w:val="17"/>
          <w:szCs w:val="17"/>
        </w:rPr>
        <w:t>Add more tinder as the fire grows</w:t>
      </w:r>
    </w:p>
    <w:p w:rsidR="006341D3" w:rsidRDefault="006341D3" w:rsidP="006341D3">
      <w:pPr>
        <w:numPr>
          <w:ilvl w:val="0"/>
          <w:numId w:val="20"/>
        </w:numPr>
        <w:ind w:left="450" w:hanging="360"/>
        <w:rPr>
          <w:rFonts w:ascii="Verdana" w:eastAsia="Verdana" w:hAnsi="Verdana" w:cs="Verdana"/>
          <w:sz w:val="17"/>
          <w:szCs w:val="17"/>
        </w:rPr>
      </w:pPr>
      <w:r>
        <w:rPr>
          <w:rFonts w:ascii="Verdana" w:eastAsia="Verdana" w:hAnsi="Verdana" w:cs="Verdana"/>
          <w:b/>
          <w:sz w:val="17"/>
          <w:szCs w:val="17"/>
        </w:rPr>
        <w:t>Blow lightly at the base of the fire</w:t>
      </w:r>
    </w:p>
    <w:p w:rsidR="006341D3" w:rsidRDefault="006341D3" w:rsidP="006341D3">
      <w:pPr>
        <w:numPr>
          <w:ilvl w:val="0"/>
          <w:numId w:val="20"/>
        </w:numPr>
        <w:ind w:left="450" w:hanging="360"/>
        <w:rPr>
          <w:rFonts w:ascii="Verdana" w:eastAsia="Verdana" w:hAnsi="Verdana" w:cs="Verdana"/>
          <w:sz w:val="17"/>
          <w:szCs w:val="17"/>
        </w:rPr>
      </w:pPr>
      <w:r>
        <w:rPr>
          <w:rFonts w:ascii="Verdana" w:eastAsia="Verdana" w:hAnsi="Verdana" w:cs="Verdana"/>
          <w:b/>
          <w:sz w:val="17"/>
          <w:szCs w:val="17"/>
        </w:rPr>
        <w:t>Add kindling and firewood to keep the fire going</w:t>
      </w:r>
    </w:p>
    <w:p w:rsidR="006341D3" w:rsidRDefault="006341D3" w:rsidP="006341D3">
      <w:pPr>
        <w:numPr>
          <w:ilvl w:val="0"/>
          <w:numId w:val="20"/>
        </w:numPr>
        <w:ind w:left="450" w:hanging="360"/>
        <w:rPr>
          <w:rFonts w:ascii="Verdana" w:eastAsia="Verdana" w:hAnsi="Verdana" w:cs="Verdana"/>
          <w:sz w:val="17"/>
          <w:szCs w:val="17"/>
        </w:rPr>
      </w:pPr>
      <w:r>
        <w:rPr>
          <w:rFonts w:ascii="Verdana" w:eastAsia="Verdana" w:hAnsi="Verdana" w:cs="Verdana"/>
          <w:b/>
          <w:sz w:val="17"/>
          <w:szCs w:val="17"/>
        </w:rPr>
        <w:t>Keep the fire small and under control</w:t>
      </w:r>
    </w:p>
    <w:p w:rsidR="006341D3" w:rsidRDefault="006341D3" w:rsidP="006341D3">
      <w:pPr>
        <w:pStyle w:val="Heading3"/>
        <w:spacing w:before="0"/>
      </w:pPr>
    </w:p>
    <w:p w:rsidR="006341D3" w:rsidRDefault="006341D3" w:rsidP="006341D3">
      <w:pPr>
        <w:pStyle w:val="Heading3"/>
        <w:spacing w:before="0"/>
      </w:pPr>
      <w:r>
        <w:rPr>
          <w:rFonts w:ascii="Questrial" w:eastAsia="Questrial" w:hAnsi="Questrial" w:cs="Questrial"/>
          <w:color w:val="000000"/>
          <w:sz w:val="28"/>
          <w:szCs w:val="28"/>
        </w:rPr>
        <w:t>Maintaining Your Campfire</w:t>
      </w:r>
    </w:p>
    <w:p w:rsidR="006341D3" w:rsidRDefault="006341D3" w:rsidP="006341D3">
      <w:r>
        <w:rPr>
          <w:rFonts w:ascii="Verdana" w:eastAsia="Verdana" w:hAnsi="Verdana" w:cs="Verdana"/>
          <w:b/>
          <w:sz w:val="17"/>
          <w:szCs w:val="17"/>
        </w:rPr>
        <w:t>As you're enjoying your campfire, remember these safety tips:</w:t>
      </w:r>
    </w:p>
    <w:p w:rsidR="006341D3" w:rsidRDefault="006341D3" w:rsidP="006341D3">
      <w:pPr>
        <w:numPr>
          <w:ilvl w:val="0"/>
          <w:numId w:val="21"/>
        </w:numPr>
        <w:ind w:left="450" w:hanging="360"/>
        <w:rPr>
          <w:rFonts w:ascii="Verdana" w:eastAsia="Verdana" w:hAnsi="Verdana" w:cs="Verdana"/>
          <w:sz w:val="17"/>
          <w:szCs w:val="17"/>
        </w:rPr>
      </w:pPr>
      <w:r>
        <w:rPr>
          <w:rFonts w:ascii="Verdana" w:eastAsia="Verdana" w:hAnsi="Verdana" w:cs="Verdana"/>
          <w:sz w:val="17"/>
          <w:szCs w:val="17"/>
        </w:rPr>
        <w:t>Once you have a strong fire going, add larger pieces of dry wood to keep it burning steadily</w:t>
      </w:r>
    </w:p>
    <w:p w:rsidR="006341D3" w:rsidRDefault="006341D3" w:rsidP="006341D3">
      <w:pPr>
        <w:numPr>
          <w:ilvl w:val="0"/>
          <w:numId w:val="21"/>
        </w:numPr>
        <w:ind w:left="450" w:hanging="360"/>
        <w:rPr>
          <w:rFonts w:ascii="Verdana" w:eastAsia="Verdana" w:hAnsi="Verdana" w:cs="Verdana"/>
          <w:sz w:val="17"/>
          <w:szCs w:val="17"/>
        </w:rPr>
      </w:pPr>
      <w:r>
        <w:rPr>
          <w:rFonts w:ascii="Verdana" w:eastAsia="Verdana" w:hAnsi="Verdana" w:cs="Verdana"/>
          <w:sz w:val="17"/>
          <w:szCs w:val="17"/>
        </w:rPr>
        <w:t>Keep your fire to a manageable size</w:t>
      </w:r>
    </w:p>
    <w:p w:rsidR="006341D3" w:rsidRDefault="006341D3" w:rsidP="006341D3">
      <w:pPr>
        <w:numPr>
          <w:ilvl w:val="0"/>
          <w:numId w:val="21"/>
        </w:numPr>
        <w:ind w:left="450" w:hanging="360"/>
        <w:rPr>
          <w:rFonts w:ascii="Verdana" w:eastAsia="Verdana" w:hAnsi="Verdana" w:cs="Verdana"/>
          <w:sz w:val="17"/>
          <w:szCs w:val="17"/>
        </w:rPr>
      </w:pPr>
      <w:r>
        <w:rPr>
          <w:rFonts w:ascii="Verdana" w:eastAsia="Verdana" w:hAnsi="Verdana" w:cs="Verdana"/>
          <w:sz w:val="17"/>
          <w:szCs w:val="17"/>
        </w:rPr>
        <w:t>Make sure children and pets are supervised when near the fire</w:t>
      </w:r>
    </w:p>
    <w:p w:rsidR="006341D3" w:rsidRDefault="006341D3" w:rsidP="006341D3">
      <w:pPr>
        <w:numPr>
          <w:ilvl w:val="0"/>
          <w:numId w:val="21"/>
        </w:numPr>
        <w:ind w:left="450" w:hanging="360"/>
        <w:rPr>
          <w:rFonts w:ascii="Verdana" w:eastAsia="Verdana" w:hAnsi="Verdana" w:cs="Verdana"/>
          <w:sz w:val="17"/>
          <w:szCs w:val="17"/>
        </w:rPr>
      </w:pPr>
      <w:r>
        <w:rPr>
          <w:rFonts w:ascii="Verdana" w:eastAsia="Verdana" w:hAnsi="Verdana" w:cs="Verdana"/>
          <w:sz w:val="17"/>
          <w:szCs w:val="17"/>
        </w:rPr>
        <w:t>Never leave your campfire unattended</w:t>
      </w:r>
    </w:p>
    <w:p w:rsidR="006341D3" w:rsidRDefault="006341D3" w:rsidP="006341D3">
      <w:pPr>
        <w:numPr>
          <w:ilvl w:val="0"/>
          <w:numId w:val="21"/>
        </w:numPr>
        <w:ind w:left="450" w:hanging="360"/>
        <w:rPr>
          <w:rFonts w:ascii="Verdana" w:eastAsia="Verdana" w:hAnsi="Verdana" w:cs="Verdana"/>
          <w:sz w:val="17"/>
          <w:szCs w:val="17"/>
        </w:rPr>
      </w:pPr>
      <w:r>
        <w:rPr>
          <w:rFonts w:ascii="Verdana" w:eastAsia="Verdana" w:hAnsi="Verdana" w:cs="Verdana"/>
          <w:sz w:val="17"/>
          <w:szCs w:val="17"/>
        </w:rPr>
        <w:t>Never cut live trees or branches from live trees</w:t>
      </w:r>
    </w:p>
    <w:p w:rsidR="006341D3" w:rsidRDefault="006341D3" w:rsidP="006341D3">
      <w:pPr>
        <w:spacing w:before="75" w:after="75"/>
      </w:pPr>
      <w:r>
        <w:rPr>
          <w:rFonts w:ascii="Verdana" w:eastAsia="Verdana" w:hAnsi="Verdana" w:cs="Verdana"/>
          <w:sz w:val="3"/>
          <w:szCs w:val="3"/>
        </w:rPr>
        <w:t> </w:t>
      </w:r>
    </w:p>
    <w:p w:rsidR="006341D3" w:rsidRDefault="006341D3" w:rsidP="006341D3">
      <w:pPr>
        <w:pStyle w:val="Heading3"/>
        <w:spacing w:before="0"/>
      </w:pPr>
      <w:r>
        <w:rPr>
          <w:rFonts w:ascii="Questrial" w:eastAsia="Questrial" w:hAnsi="Questrial" w:cs="Questrial"/>
          <w:color w:val="000000"/>
          <w:sz w:val="28"/>
          <w:szCs w:val="28"/>
        </w:rPr>
        <w:t>Extinguishing Your Campfire</w:t>
      </w:r>
    </w:p>
    <w:p w:rsidR="006341D3" w:rsidRDefault="006341D3" w:rsidP="006341D3">
      <w:r>
        <w:rPr>
          <w:rFonts w:ascii="Verdana" w:eastAsia="Verdana" w:hAnsi="Verdana" w:cs="Verdana"/>
          <w:b/>
          <w:sz w:val="17"/>
          <w:szCs w:val="17"/>
        </w:rPr>
        <w:t>When you're ready to put out your fire and call it a night, follow these guidelines:</w:t>
      </w:r>
    </w:p>
    <w:p w:rsidR="006341D3" w:rsidRDefault="006341D3" w:rsidP="006341D3">
      <w:pPr>
        <w:numPr>
          <w:ilvl w:val="0"/>
          <w:numId w:val="22"/>
        </w:numPr>
        <w:ind w:left="450" w:hanging="360"/>
        <w:rPr>
          <w:rFonts w:ascii="Verdana" w:eastAsia="Verdana" w:hAnsi="Verdana" w:cs="Verdana"/>
          <w:sz w:val="17"/>
          <w:szCs w:val="17"/>
        </w:rPr>
      </w:pPr>
      <w:r>
        <w:rPr>
          <w:rFonts w:ascii="Verdana" w:eastAsia="Verdana" w:hAnsi="Verdana" w:cs="Verdana"/>
          <w:sz w:val="17"/>
          <w:szCs w:val="17"/>
        </w:rPr>
        <w:t>Allow the wood to burn completely to ash, if possible</w:t>
      </w:r>
    </w:p>
    <w:p w:rsidR="006341D3" w:rsidRDefault="006341D3" w:rsidP="006341D3">
      <w:pPr>
        <w:numPr>
          <w:ilvl w:val="0"/>
          <w:numId w:val="22"/>
        </w:numPr>
        <w:ind w:left="450" w:hanging="360"/>
        <w:rPr>
          <w:rFonts w:ascii="Verdana" w:eastAsia="Verdana" w:hAnsi="Verdana" w:cs="Verdana"/>
          <w:sz w:val="17"/>
          <w:szCs w:val="17"/>
        </w:rPr>
      </w:pPr>
      <w:r>
        <w:rPr>
          <w:rFonts w:ascii="Verdana" w:eastAsia="Verdana" w:hAnsi="Verdana" w:cs="Verdana"/>
          <w:sz w:val="17"/>
          <w:szCs w:val="17"/>
        </w:rPr>
        <w:t>Pour lots of water on the fire, drown ALL embers, not just the red ones</w:t>
      </w:r>
    </w:p>
    <w:p w:rsidR="006341D3" w:rsidRDefault="006341D3" w:rsidP="006341D3">
      <w:pPr>
        <w:numPr>
          <w:ilvl w:val="0"/>
          <w:numId w:val="22"/>
        </w:numPr>
        <w:ind w:left="450" w:hanging="360"/>
        <w:rPr>
          <w:rFonts w:ascii="Verdana" w:eastAsia="Verdana" w:hAnsi="Verdana" w:cs="Verdana"/>
          <w:sz w:val="17"/>
          <w:szCs w:val="17"/>
        </w:rPr>
      </w:pPr>
      <w:r>
        <w:rPr>
          <w:rFonts w:ascii="Verdana" w:eastAsia="Verdana" w:hAnsi="Verdana" w:cs="Verdana"/>
          <w:sz w:val="17"/>
          <w:szCs w:val="17"/>
        </w:rPr>
        <w:t>Pour until hissing sound stops</w:t>
      </w:r>
    </w:p>
    <w:p w:rsidR="006341D3" w:rsidRDefault="006341D3" w:rsidP="006341D3">
      <w:pPr>
        <w:numPr>
          <w:ilvl w:val="0"/>
          <w:numId w:val="22"/>
        </w:numPr>
        <w:ind w:left="450" w:hanging="360"/>
        <w:rPr>
          <w:rFonts w:ascii="Verdana" w:eastAsia="Verdana" w:hAnsi="Verdana" w:cs="Verdana"/>
          <w:sz w:val="17"/>
          <w:szCs w:val="17"/>
        </w:rPr>
      </w:pPr>
      <w:r>
        <w:rPr>
          <w:rFonts w:ascii="Verdana" w:eastAsia="Verdana" w:hAnsi="Verdana" w:cs="Verdana"/>
          <w:sz w:val="17"/>
          <w:szCs w:val="17"/>
        </w:rPr>
        <w:t>Stir the campfire ashes and embers with a shovel</w:t>
      </w:r>
    </w:p>
    <w:p w:rsidR="006341D3" w:rsidRDefault="006341D3" w:rsidP="006341D3">
      <w:pPr>
        <w:numPr>
          <w:ilvl w:val="0"/>
          <w:numId w:val="22"/>
        </w:numPr>
        <w:ind w:left="450" w:hanging="360"/>
        <w:rPr>
          <w:rFonts w:ascii="Verdana" w:eastAsia="Verdana" w:hAnsi="Verdana" w:cs="Verdana"/>
          <w:sz w:val="17"/>
          <w:szCs w:val="17"/>
        </w:rPr>
      </w:pPr>
      <w:r>
        <w:rPr>
          <w:rFonts w:ascii="Verdana" w:eastAsia="Verdana" w:hAnsi="Verdana" w:cs="Verdana"/>
          <w:sz w:val="17"/>
          <w:szCs w:val="17"/>
        </w:rPr>
        <w:t>Scrape the sticks and logs to remove any embers</w:t>
      </w:r>
    </w:p>
    <w:p w:rsidR="006341D3" w:rsidRDefault="006341D3" w:rsidP="006341D3">
      <w:pPr>
        <w:numPr>
          <w:ilvl w:val="0"/>
          <w:numId w:val="22"/>
        </w:numPr>
        <w:ind w:left="450" w:hanging="360"/>
        <w:rPr>
          <w:rFonts w:ascii="Verdana" w:eastAsia="Verdana" w:hAnsi="Verdana" w:cs="Verdana"/>
          <w:sz w:val="17"/>
          <w:szCs w:val="17"/>
        </w:rPr>
      </w:pPr>
      <w:r>
        <w:rPr>
          <w:rFonts w:ascii="Verdana" w:eastAsia="Verdana" w:hAnsi="Verdana" w:cs="Verdana"/>
          <w:sz w:val="17"/>
          <w:szCs w:val="17"/>
        </w:rPr>
        <w:t>Stir and make sure everything is wet and they are cold to the touch</w:t>
      </w:r>
    </w:p>
    <w:p w:rsidR="006341D3" w:rsidRDefault="006341D3" w:rsidP="006341D3">
      <w:pPr>
        <w:numPr>
          <w:ilvl w:val="0"/>
          <w:numId w:val="22"/>
        </w:numPr>
        <w:ind w:left="450" w:hanging="360"/>
        <w:rPr>
          <w:rFonts w:ascii="Verdana" w:eastAsia="Verdana" w:hAnsi="Verdana" w:cs="Verdana"/>
          <w:sz w:val="17"/>
          <w:szCs w:val="17"/>
        </w:rPr>
      </w:pPr>
      <w:r>
        <w:rPr>
          <w:rFonts w:ascii="Verdana" w:eastAsia="Verdana" w:hAnsi="Verdana" w:cs="Verdana"/>
          <w:sz w:val="17"/>
          <w:szCs w:val="17"/>
        </w:rPr>
        <w:t>If you do not have water, use dirt. Mix enough dirt or sand with the embers. Continue adding and stirring until all material is cool. Remember: do NOT bury the fire as the fire will continue to smolder and could catch roots on fire that will eventually get to the surface and start a wildfire.</w:t>
      </w:r>
    </w:p>
    <w:p w:rsidR="006341D3" w:rsidRDefault="006341D3" w:rsidP="006341D3">
      <w:pPr>
        <w:spacing w:before="75" w:after="75"/>
      </w:pPr>
    </w:p>
    <w:p w:rsidR="006341D3" w:rsidRDefault="006341D3" w:rsidP="006341D3">
      <w:r>
        <w:rPr>
          <w:rFonts w:ascii="Verdana" w:eastAsia="Verdana" w:hAnsi="Verdana" w:cs="Verdana"/>
          <w:b/>
          <w:sz w:val="17"/>
          <w:szCs w:val="17"/>
        </w:rPr>
        <w:t>REMEMBER:</w:t>
      </w:r>
      <w:r>
        <w:rPr>
          <w:rFonts w:ascii="Verdana" w:eastAsia="Verdana" w:hAnsi="Verdana" w:cs="Verdana"/>
          <w:sz w:val="17"/>
          <w:szCs w:val="17"/>
        </w:rPr>
        <w:t> If it's too hot to touch, it's too hot to leave!</w:t>
      </w:r>
    </w:p>
    <w:p w:rsidR="006341D3" w:rsidRDefault="006341D3" w:rsidP="006341D3">
      <w:r>
        <w:rPr>
          <w:rFonts w:ascii="Verdana" w:eastAsia="Verdana" w:hAnsi="Verdana" w:cs="Verdana"/>
          <w:b/>
          <w:sz w:val="17"/>
          <w:szCs w:val="17"/>
        </w:rPr>
        <w:t>Don't burn dangerous things!</w:t>
      </w:r>
    </w:p>
    <w:p w:rsidR="006341D3" w:rsidRDefault="006341D3" w:rsidP="006341D3">
      <w:pPr>
        <w:numPr>
          <w:ilvl w:val="0"/>
          <w:numId w:val="23"/>
        </w:numPr>
        <w:ind w:left="1080" w:hanging="360"/>
      </w:pPr>
      <w:proofErr w:type="gramStart"/>
      <w:r>
        <w:rPr>
          <w:rFonts w:ascii="Verdana" w:eastAsia="Verdana" w:hAnsi="Verdana" w:cs="Verdana"/>
          <w:sz w:val="17"/>
          <w:szCs w:val="17"/>
        </w:rPr>
        <w:t>never</w:t>
      </w:r>
      <w:proofErr w:type="gramEnd"/>
      <w:r>
        <w:rPr>
          <w:rFonts w:ascii="Verdana" w:eastAsia="Verdana" w:hAnsi="Verdana" w:cs="Verdana"/>
          <w:sz w:val="17"/>
          <w:szCs w:val="17"/>
        </w:rPr>
        <w:t xml:space="preserve"> burn aerosol cans or pressurized containers. They may explode.</w:t>
      </w:r>
    </w:p>
    <w:p w:rsidR="006341D3" w:rsidRDefault="006341D3" w:rsidP="006341D3">
      <w:pPr>
        <w:numPr>
          <w:ilvl w:val="0"/>
          <w:numId w:val="23"/>
        </w:numPr>
        <w:ind w:left="1080" w:hanging="360"/>
      </w:pPr>
      <w:proofErr w:type="gramStart"/>
      <w:r>
        <w:rPr>
          <w:rFonts w:ascii="Verdana" w:eastAsia="Verdana" w:hAnsi="Verdana" w:cs="Verdana"/>
          <w:sz w:val="17"/>
          <w:szCs w:val="17"/>
        </w:rPr>
        <w:t>never</w:t>
      </w:r>
      <w:proofErr w:type="gramEnd"/>
      <w:r>
        <w:rPr>
          <w:rFonts w:ascii="Verdana" w:eastAsia="Verdana" w:hAnsi="Verdana" w:cs="Verdana"/>
          <w:sz w:val="17"/>
          <w:szCs w:val="17"/>
        </w:rPr>
        <w:t xml:space="preserve"> put glass in the fire pit. Glass does not melt away, it only heats up and shatters. Broken slivers of glass are dangerous.</w:t>
      </w:r>
    </w:p>
    <w:p w:rsidR="006341D3" w:rsidRDefault="006341D3" w:rsidP="006341D3">
      <w:pPr>
        <w:numPr>
          <w:ilvl w:val="0"/>
          <w:numId w:val="23"/>
        </w:numPr>
        <w:ind w:left="1080" w:hanging="360"/>
      </w:pPr>
      <w:proofErr w:type="gramStart"/>
      <w:r>
        <w:rPr>
          <w:rFonts w:ascii="Verdana" w:eastAsia="Verdana" w:hAnsi="Verdana" w:cs="Verdana"/>
          <w:sz w:val="17"/>
          <w:szCs w:val="17"/>
        </w:rPr>
        <w:t>aluminum</w:t>
      </w:r>
      <w:proofErr w:type="gramEnd"/>
      <w:r>
        <w:rPr>
          <w:rFonts w:ascii="Verdana" w:eastAsia="Verdana" w:hAnsi="Verdana" w:cs="Verdana"/>
          <w:sz w:val="17"/>
          <w:szCs w:val="17"/>
        </w:rPr>
        <w:t xml:space="preserve"> cans do not burn. In fact, the aluminum only breaks down into smaller pieces. Inhaling aluminum dust can be harmful to your lungs.</w:t>
      </w:r>
    </w:p>
    <w:p w:rsidR="006341D3" w:rsidRDefault="006341D3" w:rsidP="006341D3">
      <w:pPr>
        <w:ind w:left="1080"/>
      </w:pPr>
      <w:r>
        <w:rPr>
          <w:rFonts w:ascii="Verdana" w:eastAsia="Verdana" w:hAnsi="Verdana" w:cs="Verdana"/>
          <w:b/>
          <w:sz w:val="17"/>
          <w:szCs w:val="17"/>
        </w:rPr>
        <w:t>Pack it in, Pack it out.</w:t>
      </w:r>
    </w:p>
    <w:p w:rsidR="006341D3" w:rsidRDefault="006341D3" w:rsidP="006341D3">
      <w:pPr>
        <w:numPr>
          <w:ilvl w:val="0"/>
          <w:numId w:val="24"/>
        </w:numPr>
        <w:ind w:left="1080" w:hanging="360"/>
      </w:pPr>
      <w:proofErr w:type="gramStart"/>
      <w:r>
        <w:rPr>
          <w:rFonts w:ascii="Verdana" w:eastAsia="Verdana" w:hAnsi="Verdana" w:cs="Verdana"/>
          <w:sz w:val="17"/>
          <w:szCs w:val="17"/>
        </w:rPr>
        <w:t>be</w:t>
      </w:r>
      <w:proofErr w:type="gramEnd"/>
      <w:r>
        <w:rPr>
          <w:rFonts w:ascii="Verdana" w:eastAsia="Verdana" w:hAnsi="Verdana" w:cs="Verdana"/>
          <w:sz w:val="17"/>
          <w:szCs w:val="17"/>
        </w:rPr>
        <w:t xml:space="preserve"> sure to pack out your trash. It is your responsibility to pack out everything that you packed in.</w:t>
      </w:r>
    </w:p>
    <w:p w:rsidR="00C07706" w:rsidRDefault="00C07706" w:rsidP="008A0B1A">
      <w:pPr>
        <w:pStyle w:val="Heading2"/>
      </w:pPr>
    </w:p>
    <w:p w:rsidR="008A0B1A" w:rsidRPr="00C63B1D" w:rsidRDefault="008A0B1A" w:rsidP="00C63B1D">
      <w:pPr>
        <w:pStyle w:val="Heading2"/>
        <w:jc w:val="center"/>
        <w:rPr>
          <w:rFonts w:ascii="Intro Head H UC L Base" w:hAnsi="Intro Head H UC L Base"/>
          <w:b w:val="0"/>
          <w:bCs w:val="0"/>
          <w:color w:val="444444"/>
          <w:sz w:val="48"/>
          <w:szCs w:val="48"/>
        </w:rPr>
      </w:pPr>
      <w:r w:rsidRPr="00C63B1D">
        <w:rPr>
          <w:rFonts w:ascii="Intro Head H UC L Base" w:hAnsi="Intro Head H UC L Base"/>
          <w:b w:val="0"/>
          <w:bCs w:val="0"/>
          <w:color w:val="444444"/>
          <w:sz w:val="48"/>
          <w:szCs w:val="48"/>
        </w:rPr>
        <w:lastRenderedPageBreak/>
        <w:t>Poison Ivy,</w:t>
      </w:r>
      <w:r w:rsidR="00F737B1" w:rsidRPr="00C63B1D">
        <w:rPr>
          <w:rFonts w:ascii="Intro Head H UC L Base" w:hAnsi="Intro Head H UC L Base"/>
          <w:b w:val="0"/>
          <w:bCs w:val="0"/>
          <w:color w:val="444444"/>
          <w:sz w:val="48"/>
          <w:szCs w:val="48"/>
        </w:rPr>
        <w:t xml:space="preserve"> </w:t>
      </w:r>
      <w:r w:rsidRPr="00C63B1D">
        <w:rPr>
          <w:rFonts w:ascii="Intro Head H UC L Base" w:hAnsi="Intro Head H UC L Base"/>
          <w:b w:val="0"/>
          <w:bCs w:val="0"/>
          <w:color w:val="444444"/>
          <w:sz w:val="48"/>
          <w:szCs w:val="48"/>
        </w:rPr>
        <w:t>Oak,</w:t>
      </w:r>
      <w:r w:rsidR="00F737B1" w:rsidRPr="00C63B1D">
        <w:rPr>
          <w:rFonts w:ascii="Intro Head H UC L Base" w:hAnsi="Intro Head H UC L Base"/>
          <w:b w:val="0"/>
          <w:bCs w:val="0"/>
          <w:color w:val="444444"/>
          <w:sz w:val="48"/>
          <w:szCs w:val="48"/>
        </w:rPr>
        <w:t xml:space="preserve"> </w:t>
      </w:r>
      <w:r w:rsidRPr="00C63B1D">
        <w:rPr>
          <w:rFonts w:ascii="Intro Head H UC L Base" w:hAnsi="Intro Head H UC L Base"/>
          <w:b w:val="0"/>
          <w:bCs w:val="0"/>
          <w:color w:val="444444"/>
          <w:sz w:val="48"/>
          <w:szCs w:val="48"/>
        </w:rPr>
        <w:t>or Sumac - Topic Overview</w:t>
      </w:r>
    </w:p>
    <w:p w:rsidR="008A0B1A" w:rsidRDefault="00DE04E6" w:rsidP="008A0B1A">
      <w:pPr>
        <w:pStyle w:val="Heading4"/>
      </w:pPr>
      <w:bookmarkStart w:id="1" w:name="hw75041"/>
      <w:bookmarkEnd w:id="1"/>
      <w:r>
        <w:rPr>
          <w:noProof/>
        </w:rPr>
        <w:drawing>
          <wp:anchor distT="0" distB="0" distL="114300" distR="114300" simplePos="0" relativeHeight="251660288" behindDoc="0" locked="0" layoutInCell="1" allowOverlap="1" wp14:anchorId="5C3E5DAE" wp14:editId="5F9CBEBD">
            <wp:simplePos x="0" y="0"/>
            <wp:positionH relativeFrom="column">
              <wp:posOffset>2743200</wp:posOffset>
            </wp:positionH>
            <wp:positionV relativeFrom="paragraph">
              <wp:posOffset>16510</wp:posOffset>
            </wp:positionV>
            <wp:extent cx="3543300" cy="23145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B1A">
        <w:t>What are poison ivy, oak, and sumac?</w:t>
      </w:r>
    </w:p>
    <w:p w:rsidR="008A0B1A" w:rsidRDefault="008A0B1A" w:rsidP="008A0B1A">
      <w:pPr>
        <w:pStyle w:val="NormalWeb"/>
      </w:pPr>
      <w:r>
        <w:t xml:space="preserve">Poison ivy, poison oak, and poison sumac are plants that can cause a skin rash called allergic </w:t>
      </w:r>
      <w:hyperlink r:id="rId19" w:history="1">
        <w:r>
          <w:rPr>
            <w:rStyle w:val="Hyperlink"/>
          </w:rPr>
          <w:t>contact dermatitis</w:t>
        </w:r>
      </w:hyperlink>
      <w:r>
        <w:t xml:space="preserve"> when they touch your skin. The red, uncomfortable, and itchy rash often shows up in lines or streaks and is marked by fluid-filled bumps (blisters) or large raised areas (</w:t>
      </w:r>
      <w:hyperlink r:id="rId20" w:history="1">
        <w:r>
          <w:rPr>
            <w:rStyle w:val="Hyperlink"/>
          </w:rPr>
          <w:t>hives</w:t>
        </w:r>
      </w:hyperlink>
      <w:r>
        <w:t xml:space="preserve">). It is the most common skin problem caused by contact with plants (plant dermatitis). </w:t>
      </w:r>
    </w:p>
    <w:p w:rsidR="008A0B1A" w:rsidRDefault="008A0B1A" w:rsidP="008A0B1A">
      <w:pPr>
        <w:pStyle w:val="Heading4"/>
      </w:pPr>
      <w:r>
        <w:t>What causes the rash?</w:t>
      </w:r>
    </w:p>
    <w:p w:rsidR="008A0B1A" w:rsidRDefault="008A0B1A" w:rsidP="008A0B1A">
      <w:pPr>
        <w:pStyle w:val="NormalWeb"/>
      </w:pPr>
      <w:r>
        <w:t>The rash is caused by contact with an oil (</w:t>
      </w:r>
      <w:proofErr w:type="spellStart"/>
      <w:r>
        <w:t>urushiol</w:t>
      </w:r>
      <w:proofErr w:type="spellEnd"/>
      <w:r>
        <w:t xml:space="preserve">) found in poison ivy, oak, or sumac. The oil is present in all parts of the plants, including the leaves, stems, flowers, berries, and roots. </w:t>
      </w:r>
      <w:proofErr w:type="spellStart"/>
      <w:r>
        <w:t>Urushiol</w:t>
      </w:r>
      <w:proofErr w:type="spellEnd"/>
      <w:r>
        <w:t xml:space="preserve"> is an </w:t>
      </w:r>
      <w:hyperlink r:id="rId21" w:history="1">
        <w:r>
          <w:rPr>
            <w:rStyle w:val="Hyperlink"/>
          </w:rPr>
          <w:t>allergen</w:t>
        </w:r>
      </w:hyperlink>
      <w:r>
        <w:t xml:space="preserve">, so the rash is actually an </w:t>
      </w:r>
      <w:hyperlink r:id="rId22" w:history="1">
        <w:r>
          <w:rPr>
            <w:rStyle w:val="Hyperlink"/>
          </w:rPr>
          <w:t>allergic reaction</w:t>
        </w:r>
      </w:hyperlink>
      <w:r>
        <w:t xml:space="preserve"> to the oil in these plants. Indirect contact with </w:t>
      </w:r>
      <w:proofErr w:type="spellStart"/>
      <w:r>
        <w:t>urushiol</w:t>
      </w:r>
      <w:proofErr w:type="spellEnd"/>
      <w:r>
        <w:t xml:space="preserve"> can also cause the rash. This may happen when you touch clothing, pet fur, sporting gear, gardening tools, or other objects that have come in contact with one of these plants. But </w:t>
      </w:r>
      <w:proofErr w:type="spellStart"/>
      <w:r>
        <w:t>urushiol</w:t>
      </w:r>
      <w:proofErr w:type="spellEnd"/>
      <w:r>
        <w:t xml:space="preserve"> does not cause a rash on everyone who gets it on his or her skin.</w:t>
      </w:r>
    </w:p>
    <w:p w:rsidR="008A0B1A" w:rsidRDefault="008A0B1A" w:rsidP="008A0B1A">
      <w:pPr>
        <w:pStyle w:val="Heading4"/>
      </w:pPr>
      <w:r>
        <w:t>What are the symptoms of the rash?</w:t>
      </w:r>
    </w:p>
    <w:p w:rsidR="008A0B1A" w:rsidRDefault="008A0B1A" w:rsidP="008A0B1A">
      <w:pPr>
        <w:pStyle w:val="NormalWeb"/>
      </w:pPr>
      <w:r>
        <w:t>The usual symptoms of the rash are:</w:t>
      </w:r>
    </w:p>
    <w:p w:rsidR="008A0B1A" w:rsidRDefault="008A0B1A" w:rsidP="00423422">
      <w:pPr>
        <w:numPr>
          <w:ilvl w:val="0"/>
          <w:numId w:val="9"/>
        </w:numPr>
        <w:tabs>
          <w:tab w:val="clear" w:pos="720"/>
          <w:tab w:val="num" w:pos="1080"/>
        </w:tabs>
        <w:spacing w:before="100" w:beforeAutospacing="1" w:after="100" w:afterAutospacing="1"/>
      </w:pPr>
      <w:r>
        <w:t>Itchy skin where the plant touched your skin.</w:t>
      </w:r>
    </w:p>
    <w:p w:rsidR="008A0B1A" w:rsidRDefault="008A0B1A" w:rsidP="008A0B1A">
      <w:pPr>
        <w:numPr>
          <w:ilvl w:val="0"/>
          <w:numId w:val="9"/>
        </w:numPr>
        <w:spacing w:before="100" w:beforeAutospacing="1" w:after="100" w:afterAutospacing="1"/>
      </w:pPr>
      <w:r>
        <w:t>Red streaks or general redness where the plant brushed against the skin.</w:t>
      </w:r>
    </w:p>
    <w:p w:rsidR="008A0B1A" w:rsidRDefault="008A0B1A" w:rsidP="008A0B1A">
      <w:pPr>
        <w:numPr>
          <w:ilvl w:val="0"/>
          <w:numId w:val="9"/>
        </w:numPr>
        <w:spacing w:before="100" w:beforeAutospacing="1" w:after="100" w:afterAutospacing="1"/>
      </w:pPr>
      <w:r>
        <w:t>Small bumps or larger raised areas (hives).</w:t>
      </w:r>
    </w:p>
    <w:p w:rsidR="008A0B1A" w:rsidRDefault="008A0B1A" w:rsidP="008A0B1A">
      <w:pPr>
        <w:numPr>
          <w:ilvl w:val="0"/>
          <w:numId w:val="9"/>
        </w:numPr>
        <w:spacing w:before="100" w:beforeAutospacing="1" w:after="100" w:afterAutospacing="1"/>
      </w:pPr>
      <w:r>
        <w:t>Blisters filled with fluid that may leak out.</w:t>
      </w:r>
    </w:p>
    <w:p w:rsidR="008A0B1A" w:rsidRDefault="008A0B1A" w:rsidP="008A0B1A">
      <w:pPr>
        <w:pStyle w:val="NormalWeb"/>
      </w:pPr>
      <w:r>
        <w:t xml:space="preserve">The rash usually appears 8 to 48 hours after your contact with the </w:t>
      </w:r>
      <w:proofErr w:type="spellStart"/>
      <w:r>
        <w:t>urushiol</w:t>
      </w:r>
      <w:proofErr w:type="spellEnd"/>
      <w:r>
        <w:t>. But it can occur from 5 hours to 15 days after touching the plant.</w:t>
      </w:r>
      <w:hyperlink r:id="rId23" w:anchor="zd1439" w:history="1">
        <w:r>
          <w:rPr>
            <w:rStyle w:val="Hyperlink"/>
            <w:vertAlign w:val="superscript"/>
          </w:rPr>
          <w:t>1</w:t>
        </w:r>
      </w:hyperlink>
      <w:r>
        <w:t xml:space="preserve"> The rash usually takes more than a week to show up the first time you get </w:t>
      </w:r>
      <w:proofErr w:type="spellStart"/>
      <w:r>
        <w:t>urushiol</w:t>
      </w:r>
      <w:proofErr w:type="spellEnd"/>
      <w:r>
        <w:t xml:space="preserve"> on your skin. But the rash develops much more quickly (within 1 to 2 days) after later contacts. The rash will continue to develop in new areas over several days but only on the parts of your skin that had contact with the </w:t>
      </w:r>
      <w:proofErr w:type="spellStart"/>
      <w:r>
        <w:t>urushiol</w:t>
      </w:r>
      <w:proofErr w:type="spellEnd"/>
      <w:r>
        <w:t xml:space="preserve"> or those parts where the </w:t>
      </w:r>
      <w:proofErr w:type="spellStart"/>
      <w:r>
        <w:t>urushiol</w:t>
      </w:r>
      <w:proofErr w:type="spellEnd"/>
      <w:r>
        <w:t xml:space="preserve"> was spread by touching.</w:t>
      </w:r>
    </w:p>
    <w:p w:rsidR="008A0B1A" w:rsidRDefault="008A0B1A" w:rsidP="008A0B1A">
      <w:pPr>
        <w:pStyle w:val="NormalWeb"/>
      </w:pPr>
      <w:r>
        <w:t xml:space="preserve">The rash is not contagious. You cannot catch or spread a rash after it appears, even if you touch it or the blister fluid, because the </w:t>
      </w:r>
      <w:proofErr w:type="spellStart"/>
      <w:r>
        <w:t>urushiol</w:t>
      </w:r>
      <w:proofErr w:type="spellEnd"/>
      <w:r>
        <w:t xml:space="preserve"> will already be absorbed or washed off the skin. The rash may seem to be spreading, but either it is still developing from earlier contact or you have touched something that still has </w:t>
      </w:r>
      <w:proofErr w:type="spellStart"/>
      <w:r>
        <w:t>urushiol</w:t>
      </w:r>
      <w:proofErr w:type="spellEnd"/>
      <w:r>
        <w:t xml:space="preserve"> on it.</w:t>
      </w:r>
    </w:p>
    <w:p w:rsidR="008A0B1A" w:rsidRDefault="008A0B1A" w:rsidP="008A0B1A">
      <w:pPr>
        <w:pStyle w:val="NormalWeb"/>
      </w:pPr>
      <w:r>
        <w:t xml:space="preserve">The more </w:t>
      </w:r>
      <w:proofErr w:type="spellStart"/>
      <w:r>
        <w:t>urushiol</w:t>
      </w:r>
      <w:proofErr w:type="spellEnd"/>
      <w:r>
        <w:t xml:space="preserve"> you come in contact with, the more severe your skin reaction. Severe reactions to smaller amounts of </w:t>
      </w:r>
      <w:proofErr w:type="spellStart"/>
      <w:r>
        <w:t>urushiol</w:t>
      </w:r>
      <w:proofErr w:type="spellEnd"/>
      <w:r>
        <w:t xml:space="preserve"> also may develop in people who are highly sensitive to </w:t>
      </w:r>
      <w:proofErr w:type="spellStart"/>
      <w:r>
        <w:t>urushiol</w:t>
      </w:r>
      <w:proofErr w:type="spellEnd"/>
      <w:r>
        <w:t>. Serious symptoms may include:</w:t>
      </w:r>
    </w:p>
    <w:p w:rsidR="008A0B1A" w:rsidRDefault="008A0B1A" w:rsidP="008A0B1A">
      <w:pPr>
        <w:numPr>
          <w:ilvl w:val="0"/>
          <w:numId w:val="10"/>
        </w:numPr>
        <w:spacing w:before="100" w:beforeAutospacing="1" w:after="100" w:afterAutospacing="1"/>
      </w:pPr>
      <w:r>
        <w:t>Swelling of the face, mouth, neck, genitals, or eyelids (which may prevent the eyes from opening).</w:t>
      </w:r>
    </w:p>
    <w:p w:rsidR="002C6DB6" w:rsidRDefault="002C6DB6" w:rsidP="002C6DB6">
      <w:pPr>
        <w:numPr>
          <w:ilvl w:val="0"/>
          <w:numId w:val="10"/>
        </w:numPr>
        <w:spacing w:before="100" w:beforeAutospacing="1" w:after="100" w:afterAutospacing="1"/>
      </w:pPr>
      <w:r>
        <w:t>Widespread, large blisters that ooze large amounts of fluid.</w:t>
      </w:r>
    </w:p>
    <w:p w:rsidR="00B45B40" w:rsidRDefault="00B45B40" w:rsidP="00707881">
      <w:pPr>
        <w:spacing w:before="100" w:beforeAutospacing="1" w:after="100" w:afterAutospacing="1"/>
        <w:ind w:left="-360"/>
        <w:rPr>
          <w:sz w:val="22"/>
          <w:szCs w:val="22"/>
        </w:rPr>
      </w:pPr>
      <w:r>
        <w:t xml:space="preserve">       </w:t>
      </w:r>
      <w:r w:rsidR="008A0B1A">
        <w:t xml:space="preserve">Taken from </w:t>
      </w:r>
      <w:r w:rsidR="008A0B1A" w:rsidRPr="005435FB">
        <w:t>http://www.webmd.com/allergies/tc/poison-ivy-oak-or-sumac-topic-overview</w:t>
      </w:r>
    </w:p>
    <w:p w:rsidR="00B45B40" w:rsidRDefault="00B45B40" w:rsidP="008A0B1A">
      <w:pPr>
        <w:ind w:left="-360"/>
        <w:rPr>
          <w:sz w:val="22"/>
          <w:szCs w:val="22"/>
        </w:rPr>
      </w:pPr>
    </w:p>
    <w:p w:rsidR="006341D3" w:rsidRPr="00FA6A22" w:rsidRDefault="006341D3" w:rsidP="008A0B1A">
      <w:pPr>
        <w:ind w:left="-360"/>
        <w:rPr>
          <w:sz w:val="22"/>
          <w:szCs w:val="22"/>
        </w:rPr>
        <w:sectPr w:rsidR="006341D3" w:rsidRPr="00FA6A22" w:rsidSect="009B7CE8">
          <w:type w:val="continuous"/>
          <w:pgSz w:w="12240" w:h="15840"/>
          <w:pgMar w:top="720" w:right="900" w:bottom="0" w:left="1080" w:header="720" w:footer="720" w:gutter="0"/>
          <w:cols w:space="720"/>
          <w:docGrid w:linePitch="360"/>
        </w:sectPr>
      </w:pPr>
      <w:r>
        <w:rPr>
          <w:rFonts w:ascii="Plantagenet Cherokee" w:hAnsi="Plantagenet Cherokee"/>
          <w:noProof/>
          <w:sz w:val="48"/>
          <w:szCs w:val="48"/>
        </w:rPr>
        <w:lastRenderedPageBreak/>
        <w:drawing>
          <wp:anchor distT="0" distB="0" distL="114300" distR="114300" simplePos="0" relativeHeight="251672576" behindDoc="0" locked="0" layoutInCell="1" allowOverlap="1" wp14:anchorId="7375EC83" wp14:editId="0DFF6477">
            <wp:simplePos x="462915" y="462915"/>
            <wp:positionH relativeFrom="margin">
              <wp:align>center</wp:align>
            </wp:positionH>
            <wp:positionV relativeFrom="margin">
              <wp:align>center</wp:align>
            </wp:positionV>
            <wp:extent cx="6515100" cy="9413875"/>
            <wp:effectExtent l="0" t="0" r="0" b="0"/>
            <wp:wrapSquare wrapText="bothSides"/>
            <wp:docPr id="1" name="Picture 1" descr="w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5100" cy="9413875"/>
                    </a:xfrm>
                    <a:prstGeom prst="rect">
                      <a:avLst/>
                    </a:prstGeom>
                    <a:noFill/>
                    <a:ln>
                      <a:noFill/>
                    </a:ln>
                  </pic:spPr>
                </pic:pic>
              </a:graphicData>
            </a:graphic>
          </wp:anchor>
        </w:drawing>
      </w:r>
    </w:p>
    <w:p w:rsidR="008A0B1A" w:rsidRDefault="00DE04E6" w:rsidP="00D837BA">
      <w:pPr>
        <w:jc w:val="center"/>
        <w:rPr>
          <w:rStyle w:val="text"/>
          <w:rFonts w:ascii="Plantagenet Cherokee" w:hAnsi="Plantagenet Cherokee"/>
          <w:sz w:val="48"/>
          <w:szCs w:val="48"/>
        </w:rPr>
      </w:pPr>
      <w:r>
        <w:rPr>
          <w:rFonts w:ascii="Plantagenet Cherokee" w:hAnsi="Plantagenet Cherokee"/>
          <w:noProof/>
          <w:sz w:val="48"/>
          <w:szCs w:val="48"/>
        </w:rPr>
        <w:lastRenderedPageBreak/>
        <w:drawing>
          <wp:anchor distT="0" distB="0" distL="114300" distR="114300" simplePos="0" relativeHeight="251661312" behindDoc="0" locked="0" layoutInCell="1" allowOverlap="1" wp14:anchorId="19BDDAE9" wp14:editId="2383E088">
            <wp:simplePos x="24384" y="-36576"/>
            <wp:positionH relativeFrom="margin">
              <wp:align>center</wp:align>
            </wp:positionH>
            <wp:positionV relativeFrom="margin">
              <wp:align>center</wp:align>
            </wp:positionV>
            <wp:extent cx="7593330" cy="9977120"/>
            <wp:effectExtent l="0" t="0" r="762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93330" cy="9977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lantagenet Cherokee" w:hAnsi="Plantagenet Cherokee"/>
          <w:noProof/>
          <w:sz w:val="48"/>
          <w:szCs w:val="48"/>
        </w:rPr>
        <mc:AlternateContent>
          <mc:Choice Requires="wpc">
            <w:drawing>
              <wp:inline distT="0" distB="0" distL="0" distR="0" wp14:anchorId="15498A9D" wp14:editId="41576E45">
                <wp:extent cx="6400800" cy="8266430"/>
                <wp:effectExtent l="0" t="0" r="0" b="127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7" o:spid="_x0000_s1026" editas="canvas" style="width:7in;height:650.9pt;mso-position-horizontal-relative:char;mso-position-vertical-relative:line" coordsize="64008,8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82664;visibility:visible;mso-wrap-style:square">
                  <v:fill o:detectmouseclick="t"/>
                  <v:path o:connecttype="none"/>
                </v:shape>
                <w10:anchorlock/>
              </v:group>
            </w:pict>
          </mc:Fallback>
        </mc:AlternateContent>
      </w:r>
    </w:p>
    <w:sectPr w:rsidR="008A0B1A" w:rsidSect="00504364">
      <w:pgSz w:w="12240" w:h="15840"/>
      <w:pgMar w:top="54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28D" w:rsidRDefault="0099628D" w:rsidP="0099628D">
      <w:r>
        <w:separator/>
      </w:r>
    </w:p>
  </w:endnote>
  <w:endnote w:type="continuationSeparator" w:id="0">
    <w:p w:rsidR="0099628D" w:rsidRDefault="0099628D" w:rsidP="00996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avy Heap">
    <w:panose1 w:val="02000503000000020004"/>
    <w:charset w:val="00"/>
    <w:family w:val="auto"/>
    <w:pitch w:val="variable"/>
    <w:sig w:usb0="00000003" w:usb1="00000000" w:usb2="00000000" w:usb3="00000000" w:csb0="00000001" w:csb1="00000000"/>
  </w:font>
  <w:font w:name="Intro Head H UC L Base">
    <w:panose1 w:val="000000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10006FF" w:usb1="4000205B" w:usb2="00000010" w:usb3="00000000" w:csb0="0000019F" w:csb1="00000000"/>
  </w:font>
  <w:font w:name="Intro Rust Base">
    <w:panose1 w:val="00000000000000000000"/>
    <w:charset w:val="00"/>
    <w:family w:val="modern"/>
    <w:notTrueType/>
    <w:pitch w:val="variable"/>
    <w:sig w:usb0="00000207" w:usb1="00000000" w:usb2="00000000" w:usb3="00000000" w:csb0="00000097" w:csb1="00000000"/>
  </w:font>
  <w:font w:name="Questrial">
    <w:altName w:val="Times New Roman"/>
    <w:charset w:val="00"/>
    <w:family w:val="auto"/>
    <w:pitch w:val="default"/>
  </w:font>
  <w:font w:name="Plantagenet Cherokee">
    <w:altName w:val="Gadugi"/>
    <w:panose1 w:val="02020602070100000000"/>
    <w:charset w:val="00"/>
    <w:family w:val="roman"/>
    <w:pitch w:val="variable"/>
    <w:sig w:usb0="00000003" w:usb1="00000000" w:usb2="00001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28D" w:rsidRDefault="0099628D" w:rsidP="0099628D">
      <w:r>
        <w:separator/>
      </w:r>
    </w:p>
  </w:footnote>
  <w:footnote w:type="continuationSeparator" w:id="0">
    <w:p w:rsidR="0099628D" w:rsidRDefault="0099628D" w:rsidP="009962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B3A"/>
    <w:multiLevelType w:val="hybridMultilevel"/>
    <w:tmpl w:val="72D4C26A"/>
    <w:lvl w:ilvl="0" w:tplc="54C80E78">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051BFC"/>
    <w:multiLevelType w:val="multilevel"/>
    <w:tmpl w:val="B6AED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8F105B"/>
    <w:multiLevelType w:val="multilevel"/>
    <w:tmpl w:val="52CC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517D6A"/>
    <w:multiLevelType w:val="multilevel"/>
    <w:tmpl w:val="4EC67F0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
    <w:nsid w:val="139330DD"/>
    <w:multiLevelType w:val="multilevel"/>
    <w:tmpl w:val="71566808"/>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r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5">
    <w:nsid w:val="19725567"/>
    <w:multiLevelType w:val="multilevel"/>
    <w:tmpl w:val="21843E2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6">
    <w:nsid w:val="19B85E25"/>
    <w:multiLevelType w:val="hybridMultilevel"/>
    <w:tmpl w:val="061CE2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D22FDC"/>
    <w:multiLevelType w:val="multilevel"/>
    <w:tmpl w:val="93EE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474E18"/>
    <w:multiLevelType w:val="multilevel"/>
    <w:tmpl w:val="6790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4110EA"/>
    <w:multiLevelType w:val="hybridMultilevel"/>
    <w:tmpl w:val="26A61D2C"/>
    <w:lvl w:ilvl="0" w:tplc="EBD4D684">
      <w:start w:val="1"/>
      <w:numFmt w:val="bullet"/>
      <w:lvlText w:val=""/>
      <w:lvlJc w:val="left"/>
      <w:pPr>
        <w:tabs>
          <w:tab w:val="num" w:pos="1008"/>
        </w:tabs>
        <w:ind w:left="1296" w:hanging="288"/>
      </w:pPr>
      <w:rPr>
        <w:rFonts w:ascii="Wingdings" w:hAnsi="Wingdings" w:hint="default"/>
      </w:rPr>
    </w:lvl>
    <w:lvl w:ilvl="1" w:tplc="04090003">
      <w:start w:val="1"/>
      <w:numFmt w:val="bullet"/>
      <w:lvlText w:val="o"/>
      <w:lvlJc w:val="left"/>
      <w:pPr>
        <w:tabs>
          <w:tab w:val="num" w:pos="2448"/>
        </w:tabs>
        <w:ind w:left="2448" w:hanging="360"/>
      </w:pPr>
      <w:rPr>
        <w:rFonts w:ascii="Courier New" w:hAnsi="Courier New" w:cs="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cs="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cs="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10">
    <w:nsid w:val="2A7D3CB9"/>
    <w:multiLevelType w:val="multilevel"/>
    <w:tmpl w:val="712AE0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2E2E4E"/>
    <w:multiLevelType w:val="multilevel"/>
    <w:tmpl w:val="37E4A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C13D97"/>
    <w:multiLevelType w:val="multilevel"/>
    <w:tmpl w:val="1748864A"/>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sz w:val="20"/>
        <w:szCs w:val="20"/>
      </w:r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3">
    <w:nsid w:val="34734B96"/>
    <w:multiLevelType w:val="multilevel"/>
    <w:tmpl w:val="F2FC5164"/>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r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4">
    <w:nsid w:val="3E6C7327"/>
    <w:multiLevelType w:val="multilevel"/>
    <w:tmpl w:val="F650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391026"/>
    <w:multiLevelType w:val="multilevel"/>
    <w:tmpl w:val="5052BF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4F6A582B"/>
    <w:multiLevelType w:val="multilevel"/>
    <w:tmpl w:val="7F14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5A09AF"/>
    <w:multiLevelType w:val="multilevel"/>
    <w:tmpl w:val="57A49BC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8">
    <w:nsid w:val="57285B08"/>
    <w:multiLevelType w:val="multilevel"/>
    <w:tmpl w:val="712AE0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11F404E"/>
    <w:multiLevelType w:val="hybridMultilevel"/>
    <w:tmpl w:val="AF3AE17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2DF599E"/>
    <w:multiLevelType w:val="multilevel"/>
    <w:tmpl w:val="B0C4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104400"/>
    <w:multiLevelType w:val="multilevel"/>
    <w:tmpl w:val="E40C45B4"/>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2">
    <w:nsid w:val="67F444C5"/>
    <w:multiLevelType w:val="hybridMultilevel"/>
    <w:tmpl w:val="0866B45A"/>
    <w:lvl w:ilvl="0" w:tplc="E396925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D8E1EE4"/>
    <w:multiLevelType w:val="hybridMultilevel"/>
    <w:tmpl w:val="77683A24"/>
    <w:lvl w:ilvl="0" w:tplc="E396925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0220E41"/>
    <w:multiLevelType w:val="hybridMultilevel"/>
    <w:tmpl w:val="1FA45D5E"/>
    <w:lvl w:ilvl="0" w:tplc="E396925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A224078"/>
    <w:multiLevelType w:val="multilevel"/>
    <w:tmpl w:val="E74E2A3C"/>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6">
    <w:nsid w:val="7ED2150C"/>
    <w:multiLevelType w:val="hybridMultilevel"/>
    <w:tmpl w:val="41E43B02"/>
    <w:lvl w:ilvl="0" w:tplc="1A429F0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3"/>
  </w:num>
  <w:num w:numId="3">
    <w:abstractNumId w:val="22"/>
  </w:num>
  <w:num w:numId="4">
    <w:abstractNumId w:val="0"/>
  </w:num>
  <w:num w:numId="5">
    <w:abstractNumId w:val="26"/>
  </w:num>
  <w:num w:numId="6">
    <w:abstractNumId w:val="19"/>
  </w:num>
  <w:num w:numId="7">
    <w:abstractNumId w:val="9"/>
  </w:num>
  <w:num w:numId="8">
    <w:abstractNumId w:val="15"/>
  </w:num>
  <w:num w:numId="9">
    <w:abstractNumId w:val="20"/>
  </w:num>
  <w:num w:numId="10">
    <w:abstractNumId w:val="16"/>
  </w:num>
  <w:num w:numId="11">
    <w:abstractNumId w:val="6"/>
  </w:num>
  <w:num w:numId="12">
    <w:abstractNumId w:val="1"/>
  </w:num>
  <w:num w:numId="13">
    <w:abstractNumId w:val="2"/>
  </w:num>
  <w:num w:numId="14">
    <w:abstractNumId w:val="11"/>
  </w:num>
  <w:num w:numId="15">
    <w:abstractNumId w:val="8"/>
  </w:num>
  <w:num w:numId="16">
    <w:abstractNumId w:val="14"/>
  </w:num>
  <w:num w:numId="17">
    <w:abstractNumId w:val="7"/>
  </w:num>
  <w:num w:numId="18">
    <w:abstractNumId w:val="18"/>
  </w:num>
  <w:num w:numId="19">
    <w:abstractNumId w:val="10"/>
  </w:num>
  <w:num w:numId="20">
    <w:abstractNumId w:val="12"/>
  </w:num>
  <w:num w:numId="21">
    <w:abstractNumId w:val="25"/>
  </w:num>
  <w:num w:numId="22">
    <w:abstractNumId w:val="21"/>
  </w:num>
  <w:num w:numId="23">
    <w:abstractNumId w:val="5"/>
  </w:num>
  <w:num w:numId="24">
    <w:abstractNumId w:val="17"/>
  </w:num>
  <w:num w:numId="25">
    <w:abstractNumId w:val="3"/>
  </w:num>
  <w:num w:numId="26">
    <w:abstractNumId w:val="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3E1"/>
    <w:rsid w:val="00032396"/>
    <w:rsid w:val="00077C7D"/>
    <w:rsid w:val="000A68E2"/>
    <w:rsid w:val="000A7048"/>
    <w:rsid w:val="001632D7"/>
    <w:rsid w:val="00184A59"/>
    <w:rsid w:val="001C5CD1"/>
    <w:rsid w:val="001D2849"/>
    <w:rsid w:val="002C6DB6"/>
    <w:rsid w:val="0032450C"/>
    <w:rsid w:val="00374886"/>
    <w:rsid w:val="003770C6"/>
    <w:rsid w:val="003A29E2"/>
    <w:rsid w:val="003F1A26"/>
    <w:rsid w:val="00423422"/>
    <w:rsid w:val="00461A9A"/>
    <w:rsid w:val="00467EC3"/>
    <w:rsid w:val="00504364"/>
    <w:rsid w:val="00505B8D"/>
    <w:rsid w:val="00541767"/>
    <w:rsid w:val="005600B1"/>
    <w:rsid w:val="0058472E"/>
    <w:rsid w:val="005A5E21"/>
    <w:rsid w:val="00600B5A"/>
    <w:rsid w:val="00612523"/>
    <w:rsid w:val="0061605B"/>
    <w:rsid w:val="00622CAA"/>
    <w:rsid w:val="006341D3"/>
    <w:rsid w:val="00680494"/>
    <w:rsid w:val="006A1CFE"/>
    <w:rsid w:val="00707881"/>
    <w:rsid w:val="00726822"/>
    <w:rsid w:val="00742AE5"/>
    <w:rsid w:val="007D6550"/>
    <w:rsid w:val="008A0779"/>
    <w:rsid w:val="008A0B1A"/>
    <w:rsid w:val="008C31E3"/>
    <w:rsid w:val="008F42F6"/>
    <w:rsid w:val="00976BAB"/>
    <w:rsid w:val="00977CCC"/>
    <w:rsid w:val="00980DA3"/>
    <w:rsid w:val="0099628D"/>
    <w:rsid w:val="009B7CE8"/>
    <w:rsid w:val="009F14F4"/>
    <w:rsid w:val="00A40CC0"/>
    <w:rsid w:val="00A64A81"/>
    <w:rsid w:val="00A840CC"/>
    <w:rsid w:val="00A87A4B"/>
    <w:rsid w:val="00AD1D00"/>
    <w:rsid w:val="00AE79E5"/>
    <w:rsid w:val="00B45B40"/>
    <w:rsid w:val="00B643E1"/>
    <w:rsid w:val="00BC2B4C"/>
    <w:rsid w:val="00BF5CD4"/>
    <w:rsid w:val="00C07706"/>
    <w:rsid w:val="00C63B1D"/>
    <w:rsid w:val="00CE3E5D"/>
    <w:rsid w:val="00D837BA"/>
    <w:rsid w:val="00DE04E6"/>
    <w:rsid w:val="00E030DF"/>
    <w:rsid w:val="00E91200"/>
    <w:rsid w:val="00EA0FDD"/>
    <w:rsid w:val="00EB320A"/>
    <w:rsid w:val="00EE0A27"/>
    <w:rsid w:val="00F73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6822"/>
    <w:rPr>
      <w:color w:val="000000"/>
      <w:kern w:val="28"/>
    </w:rPr>
  </w:style>
  <w:style w:type="paragraph" w:styleId="Heading2">
    <w:name w:val="heading 2"/>
    <w:basedOn w:val="Normal"/>
    <w:link w:val="Heading2Char"/>
    <w:uiPriority w:val="9"/>
    <w:qFormat/>
    <w:rsid w:val="008A0B1A"/>
    <w:pPr>
      <w:spacing w:before="100" w:beforeAutospacing="1" w:after="100" w:afterAutospacing="1"/>
      <w:outlineLvl w:val="1"/>
    </w:pPr>
    <w:rPr>
      <w:b/>
      <w:bCs/>
      <w:color w:val="auto"/>
      <w:kern w:val="0"/>
      <w:sz w:val="36"/>
      <w:szCs w:val="36"/>
    </w:rPr>
  </w:style>
  <w:style w:type="paragraph" w:styleId="Heading3">
    <w:name w:val="heading 3"/>
    <w:basedOn w:val="Normal"/>
    <w:next w:val="Normal"/>
    <w:link w:val="Heading3Char"/>
    <w:semiHidden/>
    <w:unhideWhenUsed/>
    <w:qFormat/>
    <w:rsid w:val="0042342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qFormat/>
    <w:rsid w:val="008A0B1A"/>
    <w:pPr>
      <w:spacing w:before="100" w:beforeAutospacing="1" w:after="100" w:afterAutospacing="1"/>
      <w:outlineLvl w:val="3"/>
    </w:pPr>
    <w:rPr>
      <w:b/>
      <w:bCs/>
      <w:color w:val="auto"/>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04364"/>
    <w:rPr>
      <w:rFonts w:ascii="Tahoma" w:hAnsi="Tahoma" w:cs="Tahoma"/>
      <w:sz w:val="16"/>
      <w:szCs w:val="16"/>
    </w:rPr>
  </w:style>
  <w:style w:type="character" w:customStyle="1" w:styleId="text">
    <w:name w:val="text"/>
    <w:rsid w:val="00EA0FDD"/>
  </w:style>
  <w:style w:type="character" w:customStyle="1" w:styleId="sttext">
    <w:name w:val="sttext"/>
    <w:rsid w:val="00E91200"/>
  </w:style>
  <w:style w:type="paragraph" w:styleId="NormalWeb">
    <w:name w:val="Normal (Web)"/>
    <w:basedOn w:val="Normal"/>
    <w:uiPriority w:val="99"/>
    <w:rsid w:val="008A0B1A"/>
    <w:pPr>
      <w:spacing w:before="100" w:beforeAutospacing="1" w:after="100" w:afterAutospacing="1"/>
    </w:pPr>
    <w:rPr>
      <w:color w:val="auto"/>
      <w:kern w:val="0"/>
      <w:sz w:val="24"/>
      <w:szCs w:val="24"/>
    </w:rPr>
  </w:style>
  <w:style w:type="character" w:styleId="Strong">
    <w:name w:val="Strong"/>
    <w:uiPriority w:val="22"/>
    <w:qFormat/>
    <w:rsid w:val="008A0B1A"/>
    <w:rPr>
      <w:b/>
      <w:bCs/>
    </w:rPr>
  </w:style>
  <w:style w:type="character" w:styleId="Hyperlink">
    <w:name w:val="Hyperlink"/>
    <w:rsid w:val="008A0B1A"/>
    <w:rPr>
      <w:color w:val="0000FF"/>
      <w:u w:val="single"/>
    </w:rPr>
  </w:style>
  <w:style w:type="character" w:customStyle="1" w:styleId="Heading2Char">
    <w:name w:val="Heading 2 Char"/>
    <w:link w:val="Heading2"/>
    <w:uiPriority w:val="9"/>
    <w:rsid w:val="008A0B1A"/>
    <w:rPr>
      <w:b/>
      <w:bCs/>
      <w:sz w:val="36"/>
      <w:szCs w:val="36"/>
    </w:rPr>
  </w:style>
  <w:style w:type="character" w:customStyle="1" w:styleId="Heading4Char">
    <w:name w:val="Heading 4 Char"/>
    <w:link w:val="Heading4"/>
    <w:rsid w:val="008A0B1A"/>
    <w:rPr>
      <w:b/>
      <w:bCs/>
      <w:sz w:val="24"/>
      <w:szCs w:val="24"/>
    </w:rPr>
  </w:style>
  <w:style w:type="paragraph" w:styleId="ListParagraph">
    <w:name w:val="List Paragraph"/>
    <w:basedOn w:val="Normal"/>
    <w:uiPriority w:val="34"/>
    <w:qFormat/>
    <w:rsid w:val="00A840CC"/>
    <w:pPr>
      <w:ind w:left="720"/>
      <w:contextualSpacing/>
    </w:pPr>
  </w:style>
  <w:style w:type="paragraph" w:customStyle="1" w:styleId="h-divider-ko">
    <w:name w:val="h-divider-ko"/>
    <w:basedOn w:val="Normal"/>
    <w:rsid w:val="00423422"/>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423422"/>
  </w:style>
  <w:style w:type="character" w:customStyle="1" w:styleId="Heading3Char">
    <w:name w:val="Heading 3 Char"/>
    <w:basedOn w:val="DefaultParagraphFont"/>
    <w:link w:val="Heading3"/>
    <w:semiHidden/>
    <w:rsid w:val="00423422"/>
    <w:rPr>
      <w:rFonts w:asciiTheme="majorHAnsi" w:eastAsiaTheme="majorEastAsia" w:hAnsiTheme="majorHAnsi" w:cstheme="majorBidi"/>
      <w:b/>
      <w:bCs/>
      <w:color w:val="4F81BD" w:themeColor="accent1"/>
      <w:kern w:val="28"/>
    </w:rPr>
  </w:style>
  <w:style w:type="paragraph" w:customStyle="1" w:styleId="pad5b">
    <w:name w:val="pad5b"/>
    <w:basedOn w:val="Normal"/>
    <w:rsid w:val="00423422"/>
    <w:pPr>
      <w:spacing w:before="100" w:beforeAutospacing="1" w:after="100" w:afterAutospacing="1"/>
    </w:pPr>
    <w:rPr>
      <w:color w:val="auto"/>
      <w:kern w:val="0"/>
      <w:sz w:val="24"/>
      <w:szCs w:val="24"/>
    </w:rPr>
  </w:style>
  <w:style w:type="paragraph" w:styleId="Header">
    <w:name w:val="header"/>
    <w:basedOn w:val="Normal"/>
    <w:link w:val="HeaderChar"/>
    <w:rsid w:val="0099628D"/>
    <w:pPr>
      <w:tabs>
        <w:tab w:val="center" w:pos="4680"/>
        <w:tab w:val="right" w:pos="9360"/>
      </w:tabs>
    </w:pPr>
  </w:style>
  <w:style w:type="character" w:customStyle="1" w:styleId="HeaderChar">
    <w:name w:val="Header Char"/>
    <w:basedOn w:val="DefaultParagraphFont"/>
    <w:link w:val="Header"/>
    <w:rsid w:val="0099628D"/>
    <w:rPr>
      <w:color w:val="000000"/>
      <w:kern w:val="28"/>
    </w:rPr>
  </w:style>
  <w:style w:type="paragraph" w:styleId="Footer">
    <w:name w:val="footer"/>
    <w:basedOn w:val="Normal"/>
    <w:link w:val="FooterChar"/>
    <w:rsid w:val="0099628D"/>
    <w:pPr>
      <w:tabs>
        <w:tab w:val="center" w:pos="4680"/>
        <w:tab w:val="right" w:pos="9360"/>
      </w:tabs>
    </w:pPr>
  </w:style>
  <w:style w:type="character" w:customStyle="1" w:styleId="FooterChar">
    <w:name w:val="Footer Char"/>
    <w:basedOn w:val="DefaultParagraphFont"/>
    <w:link w:val="Footer"/>
    <w:rsid w:val="0099628D"/>
    <w:rPr>
      <w:color w:val="00000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6822"/>
    <w:rPr>
      <w:color w:val="000000"/>
      <w:kern w:val="28"/>
    </w:rPr>
  </w:style>
  <w:style w:type="paragraph" w:styleId="Heading2">
    <w:name w:val="heading 2"/>
    <w:basedOn w:val="Normal"/>
    <w:link w:val="Heading2Char"/>
    <w:uiPriority w:val="9"/>
    <w:qFormat/>
    <w:rsid w:val="008A0B1A"/>
    <w:pPr>
      <w:spacing w:before="100" w:beforeAutospacing="1" w:after="100" w:afterAutospacing="1"/>
      <w:outlineLvl w:val="1"/>
    </w:pPr>
    <w:rPr>
      <w:b/>
      <w:bCs/>
      <w:color w:val="auto"/>
      <w:kern w:val="0"/>
      <w:sz w:val="36"/>
      <w:szCs w:val="36"/>
    </w:rPr>
  </w:style>
  <w:style w:type="paragraph" w:styleId="Heading3">
    <w:name w:val="heading 3"/>
    <w:basedOn w:val="Normal"/>
    <w:next w:val="Normal"/>
    <w:link w:val="Heading3Char"/>
    <w:semiHidden/>
    <w:unhideWhenUsed/>
    <w:qFormat/>
    <w:rsid w:val="0042342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qFormat/>
    <w:rsid w:val="008A0B1A"/>
    <w:pPr>
      <w:spacing w:before="100" w:beforeAutospacing="1" w:after="100" w:afterAutospacing="1"/>
      <w:outlineLvl w:val="3"/>
    </w:pPr>
    <w:rPr>
      <w:b/>
      <w:bCs/>
      <w:color w:val="auto"/>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04364"/>
    <w:rPr>
      <w:rFonts w:ascii="Tahoma" w:hAnsi="Tahoma" w:cs="Tahoma"/>
      <w:sz w:val="16"/>
      <w:szCs w:val="16"/>
    </w:rPr>
  </w:style>
  <w:style w:type="character" w:customStyle="1" w:styleId="text">
    <w:name w:val="text"/>
    <w:rsid w:val="00EA0FDD"/>
  </w:style>
  <w:style w:type="character" w:customStyle="1" w:styleId="sttext">
    <w:name w:val="sttext"/>
    <w:rsid w:val="00E91200"/>
  </w:style>
  <w:style w:type="paragraph" w:styleId="NormalWeb">
    <w:name w:val="Normal (Web)"/>
    <w:basedOn w:val="Normal"/>
    <w:uiPriority w:val="99"/>
    <w:rsid w:val="008A0B1A"/>
    <w:pPr>
      <w:spacing w:before="100" w:beforeAutospacing="1" w:after="100" w:afterAutospacing="1"/>
    </w:pPr>
    <w:rPr>
      <w:color w:val="auto"/>
      <w:kern w:val="0"/>
      <w:sz w:val="24"/>
      <w:szCs w:val="24"/>
    </w:rPr>
  </w:style>
  <w:style w:type="character" w:styleId="Strong">
    <w:name w:val="Strong"/>
    <w:uiPriority w:val="22"/>
    <w:qFormat/>
    <w:rsid w:val="008A0B1A"/>
    <w:rPr>
      <w:b/>
      <w:bCs/>
    </w:rPr>
  </w:style>
  <w:style w:type="character" w:styleId="Hyperlink">
    <w:name w:val="Hyperlink"/>
    <w:rsid w:val="008A0B1A"/>
    <w:rPr>
      <w:color w:val="0000FF"/>
      <w:u w:val="single"/>
    </w:rPr>
  </w:style>
  <w:style w:type="character" w:customStyle="1" w:styleId="Heading2Char">
    <w:name w:val="Heading 2 Char"/>
    <w:link w:val="Heading2"/>
    <w:uiPriority w:val="9"/>
    <w:rsid w:val="008A0B1A"/>
    <w:rPr>
      <w:b/>
      <w:bCs/>
      <w:sz w:val="36"/>
      <w:szCs w:val="36"/>
    </w:rPr>
  </w:style>
  <w:style w:type="character" w:customStyle="1" w:styleId="Heading4Char">
    <w:name w:val="Heading 4 Char"/>
    <w:link w:val="Heading4"/>
    <w:rsid w:val="008A0B1A"/>
    <w:rPr>
      <w:b/>
      <w:bCs/>
      <w:sz w:val="24"/>
      <w:szCs w:val="24"/>
    </w:rPr>
  </w:style>
  <w:style w:type="paragraph" w:styleId="ListParagraph">
    <w:name w:val="List Paragraph"/>
    <w:basedOn w:val="Normal"/>
    <w:uiPriority w:val="34"/>
    <w:qFormat/>
    <w:rsid w:val="00A840CC"/>
    <w:pPr>
      <w:ind w:left="720"/>
      <w:contextualSpacing/>
    </w:pPr>
  </w:style>
  <w:style w:type="paragraph" w:customStyle="1" w:styleId="h-divider-ko">
    <w:name w:val="h-divider-ko"/>
    <w:basedOn w:val="Normal"/>
    <w:rsid w:val="00423422"/>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423422"/>
  </w:style>
  <w:style w:type="character" w:customStyle="1" w:styleId="Heading3Char">
    <w:name w:val="Heading 3 Char"/>
    <w:basedOn w:val="DefaultParagraphFont"/>
    <w:link w:val="Heading3"/>
    <w:semiHidden/>
    <w:rsid w:val="00423422"/>
    <w:rPr>
      <w:rFonts w:asciiTheme="majorHAnsi" w:eastAsiaTheme="majorEastAsia" w:hAnsiTheme="majorHAnsi" w:cstheme="majorBidi"/>
      <w:b/>
      <w:bCs/>
      <w:color w:val="4F81BD" w:themeColor="accent1"/>
      <w:kern w:val="28"/>
    </w:rPr>
  </w:style>
  <w:style w:type="paragraph" w:customStyle="1" w:styleId="pad5b">
    <w:name w:val="pad5b"/>
    <w:basedOn w:val="Normal"/>
    <w:rsid w:val="00423422"/>
    <w:pPr>
      <w:spacing w:before="100" w:beforeAutospacing="1" w:after="100" w:afterAutospacing="1"/>
    </w:pPr>
    <w:rPr>
      <w:color w:val="auto"/>
      <w:kern w:val="0"/>
      <w:sz w:val="24"/>
      <w:szCs w:val="24"/>
    </w:rPr>
  </w:style>
  <w:style w:type="paragraph" w:styleId="Header">
    <w:name w:val="header"/>
    <w:basedOn w:val="Normal"/>
    <w:link w:val="HeaderChar"/>
    <w:rsid w:val="0099628D"/>
    <w:pPr>
      <w:tabs>
        <w:tab w:val="center" w:pos="4680"/>
        <w:tab w:val="right" w:pos="9360"/>
      </w:tabs>
    </w:pPr>
  </w:style>
  <w:style w:type="character" w:customStyle="1" w:styleId="HeaderChar">
    <w:name w:val="Header Char"/>
    <w:basedOn w:val="DefaultParagraphFont"/>
    <w:link w:val="Header"/>
    <w:rsid w:val="0099628D"/>
    <w:rPr>
      <w:color w:val="000000"/>
      <w:kern w:val="28"/>
    </w:rPr>
  </w:style>
  <w:style w:type="paragraph" w:styleId="Footer">
    <w:name w:val="footer"/>
    <w:basedOn w:val="Normal"/>
    <w:link w:val="FooterChar"/>
    <w:rsid w:val="0099628D"/>
    <w:pPr>
      <w:tabs>
        <w:tab w:val="center" w:pos="4680"/>
        <w:tab w:val="right" w:pos="9360"/>
      </w:tabs>
    </w:pPr>
  </w:style>
  <w:style w:type="character" w:customStyle="1" w:styleId="FooterChar">
    <w:name w:val="Footer Char"/>
    <w:basedOn w:val="DefaultParagraphFont"/>
    <w:link w:val="Footer"/>
    <w:rsid w:val="0099628D"/>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147075">
      <w:bodyDiv w:val="1"/>
      <w:marLeft w:val="0"/>
      <w:marRight w:val="0"/>
      <w:marTop w:val="0"/>
      <w:marBottom w:val="0"/>
      <w:divBdr>
        <w:top w:val="none" w:sz="0" w:space="0" w:color="auto"/>
        <w:left w:val="none" w:sz="0" w:space="0" w:color="auto"/>
        <w:bottom w:val="none" w:sz="0" w:space="0" w:color="auto"/>
        <w:right w:val="none" w:sz="0" w:space="0" w:color="auto"/>
      </w:divBdr>
    </w:div>
    <w:div w:id="799809127">
      <w:bodyDiv w:val="1"/>
      <w:marLeft w:val="0"/>
      <w:marRight w:val="0"/>
      <w:marTop w:val="0"/>
      <w:marBottom w:val="0"/>
      <w:divBdr>
        <w:top w:val="none" w:sz="0" w:space="0" w:color="auto"/>
        <w:left w:val="none" w:sz="0" w:space="0" w:color="auto"/>
        <w:bottom w:val="none" w:sz="0" w:space="0" w:color="auto"/>
        <w:right w:val="none" w:sz="0" w:space="0" w:color="auto"/>
      </w:divBdr>
    </w:div>
    <w:div w:id="1636369156">
      <w:bodyDiv w:val="1"/>
      <w:marLeft w:val="0"/>
      <w:marRight w:val="0"/>
      <w:marTop w:val="0"/>
      <w:marBottom w:val="0"/>
      <w:divBdr>
        <w:top w:val="none" w:sz="0" w:space="0" w:color="auto"/>
        <w:left w:val="none" w:sz="0" w:space="0" w:color="auto"/>
        <w:bottom w:val="none" w:sz="0" w:space="0" w:color="auto"/>
        <w:right w:val="none" w:sz="0" w:space="0" w:color="auto"/>
      </w:divBdr>
    </w:div>
    <w:div w:id="191674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webmd.com/hw-popup/allerge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LNT.org"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webmd.com/hw-popup/hiv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webmd.com/allergies/tc/poison-ivy-oak-or-sumac-references" TargetMode="External"/><Relationship Id="rId10" Type="http://schemas.openxmlformats.org/officeDocument/2006/relationships/image" Target="media/image3.png"/><Relationship Id="rId19" Type="http://schemas.openxmlformats.org/officeDocument/2006/relationships/hyperlink" Target="http://www.webmd.com/hw-popup/contact-dermatit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webmd.com/hw-popup/allergic-reac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1957</Words>
  <Characters>9050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Calvary Chapel Bible College</vt:lpstr>
    </vt:vector>
  </TitlesOfParts>
  <Company>Horizon Christian Fellowship</Company>
  <LinksUpToDate>false</LinksUpToDate>
  <CharactersWithSpaces>10986</CharactersWithSpaces>
  <SharedDoc>false</SharedDoc>
  <HLinks>
    <vt:vector size="48" baseType="variant">
      <vt:variant>
        <vt:i4>7012391</vt:i4>
      </vt:variant>
      <vt:variant>
        <vt:i4>21</vt:i4>
      </vt:variant>
      <vt:variant>
        <vt:i4>0</vt:i4>
      </vt:variant>
      <vt:variant>
        <vt:i4>5</vt:i4>
      </vt:variant>
      <vt:variant>
        <vt:lpwstr>http://www.webmd.com/allergies/tc/poison-ivy-oak-or-sumac-references</vt:lpwstr>
      </vt:variant>
      <vt:variant>
        <vt:lpwstr>zd1439</vt:lpwstr>
      </vt:variant>
      <vt:variant>
        <vt:i4>2162789</vt:i4>
      </vt:variant>
      <vt:variant>
        <vt:i4>18</vt:i4>
      </vt:variant>
      <vt:variant>
        <vt:i4>0</vt:i4>
      </vt:variant>
      <vt:variant>
        <vt:i4>5</vt:i4>
      </vt:variant>
      <vt:variant>
        <vt:lpwstr>http://www.webmd.com/hw-popup/allergic-reaction</vt:lpwstr>
      </vt:variant>
      <vt:variant>
        <vt:lpwstr/>
      </vt:variant>
      <vt:variant>
        <vt:i4>2359339</vt:i4>
      </vt:variant>
      <vt:variant>
        <vt:i4>15</vt:i4>
      </vt:variant>
      <vt:variant>
        <vt:i4>0</vt:i4>
      </vt:variant>
      <vt:variant>
        <vt:i4>5</vt:i4>
      </vt:variant>
      <vt:variant>
        <vt:lpwstr>http://www.webmd.com/hw-popup/allergen</vt:lpwstr>
      </vt:variant>
      <vt:variant>
        <vt:lpwstr/>
      </vt:variant>
      <vt:variant>
        <vt:i4>2621487</vt:i4>
      </vt:variant>
      <vt:variant>
        <vt:i4>12</vt:i4>
      </vt:variant>
      <vt:variant>
        <vt:i4>0</vt:i4>
      </vt:variant>
      <vt:variant>
        <vt:i4>5</vt:i4>
      </vt:variant>
      <vt:variant>
        <vt:lpwstr>http://www.webmd.com/hw-popup/hives</vt:lpwstr>
      </vt:variant>
      <vt:variant>
        <vt:lpwstr/>
      </vt:variant>
      <vt:variant>
        <vt:i4>655454</vt:i4>
      </vt:variant>
      <vt:variant>
        <vt:i4>9</vt:i4>
      </vt:variant>
      <vt:variant>
        <vt:i4>0</vt:i4>
      </vt:variant>
      <vt:variant>
        <vt:i4>5</vt:i4>
      </vt:variant>
      <vt:variant>
        <vt:lpwstr>http://www.webmd.com/hw-popup/contact-dermatitis</vt:lpwstr>
      </vt:variant>
      <vt:variant>
        <vt:lpwstr/>
      </vt:variant>
      <vt:variant>
        <vt:i4>5177461</vt:i4>
      </vt:variant>
      <vt:variant>
        <vt:i4>6</vt:i4>
      </vt:variant>
      <vt:variant>
        <vt:i4>0</vt:i4>
      </vt:variant>
      <vt:variant>
        <vt:i4>5</vt:i4>
      </vt:variant>
      <vt:variant>
        <vt:lpwstr>mailto:r9_hoosier_website@fs.fed.us</vt:lpwstr>
      </vt:variant>
      <vt:variant>
        <vt:lpwstr/>
      </vt:variant>
      <vt:variant>
        <vt:i4>3866722</vt:i4>
      </vt:variant>
      <vt:variant>
        <vt:i4>3</vt:i4>
      </vt:variant>
      <vt:variant>
        <vt:i4>0</vt:i4>
      </vt:variant>
      <vt:variant>
        <vt:i4>5</vt:i4>
      </vt:variant>
      <vt:variant>
        <vt:lpwstr>http://www.lnt.org/</vt:lpwstr>
      </vt:variant>
      <vt:variant>
        <vt:lpwstr/>
      </vt:variant>
      <vt:variant>
        <vt:i4>2031699</vt:i4>
      </vt:variant>
      <vt:variant>
        <vt:i4>-1</vt:i4>
      </vt:variant>
      <vt:variant>
        <vt:i4>1038</vt:i4>
      </vt:variant>
      <vt:variant>
        <vt:i4>1</vt:i4>
      </vt:variant>
      <vt:variant>
        <vt:lpwstr>http://www.edupics.com/compass-t10464.jpg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Calvary Chapel Bible College</dc:title>
  <dc:creator>Richardd</dc:creator>
  <cp:lastModifiedBy>Wes Hoff</cp:lastModifiedBy>
  <cp:revision>3</cp:revision>
  <cp:lastPrinted>2016-08-23T21:01:00Z</cp:lastPrinted>
  <dcterms:created xsi:type="dcterms:W3CDTF">2016-08-23T20:39:00Z</dcterms:created>
  <dcterms:modified xsi:type="dcterms:W3CDTF">2016-08-23T21:07:00Z</dcterms:modified>
</cp:coreProperties>
</file>